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34" w:rsidRPr="00094534" w:rsidRDefault="00094534" w:rsidP="00094534">
      <w:pPr>
        <w:spacing w:line="360" w:lineRule="exact"/>
        <w:rPr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  </w:t>
      </w:r>
      <w:r w:rsidRPr="00094534">
        <w:rPr>
          <w:b/>
          <w:sz w:val="22"/>
          <w:szCs w:val="22"/>
        </w:rPr>
        <w:t xml:space="preserve">Załącznik do </w:t>
      </w:r>
    </w:p>
    <w:p w:rsidR="00094534" w:rsidRPr="00094534" w:rsidRDefault="00094534" w:rsidP="00094534">
      <w:pPr>
        <w:spacing w:line="360" w:lineRule="exact"/>
        <w:jc w:val="center"/>
        <w:rPr>
          <w:b/>
          <w:sz w:val="22"/>
          <w:szCs w:val="22"/>
        </w:rPr>
      </w:pPr>
      <w:r w:rsidRPr="00094534">
        <w:rPr>
          <w:b/>
          <w:sz w:val="22"/>
          <w:szCs w:val="22"/>
        </w:rPr>
        <w:t xml:space="preserve">                                                             Uchwały Rady Miejskiej </w:t>
      </w:r>
    </w:p>
    <w:p w:rsidR="00094534" w:rsidRPr="00094534" w:rsidRDefault="00094534" w:rsidP="00094534">
      <w:pPr>
        <w:spacing w:line="360" w:lineRule="exact"/>
        <w:jc w:val="center"/>
        <w:rPr>
          <w:b/>
          <w:sz w:val="22"/>
          <w:szCs w:val="22"/>
        </w:rPr>
      </w:pPr>
      <w:r w:rsidRPr="00094534">
        <w:rPr>
          <w:b/>
          <w:sz w:val="22"/>
          <w:szCs w:val="22"/>
        </w:rPr>
        <w:t xml:space="preserve">                                                                   </w:t>
      </w:r>
      <w:r>
        <w:rPr>
          <w:b/>
          <w:sz w:val="22"/>
          <w:szCs w:val="22"/>
        </w:rPr>
        <w:t xml:space="preserve"> </w:t>
      </w:r>
      <w:r w:rsidRPr="00094534">
        <w:rPr>
          <w:b/>
          <w:sz w:val="22"/>
          <w:szCs w:val="22"/>
        </w:rPr>
        <w:t xml:space="preserve">w Konstantynowie Łódzkim </w:t>
      </w:r>
    </w:p>
    <w:p w:rsidR="00094534" w:rsidRPr="00094534" w:rsidRDefault="00094534" w:rsidP="00094534">
      <w:pPr>
        <w:spacing w:line="36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</w:t>
      </w:r>
      <w:r w:rsidRPr="00094534">
        <w:rPr>
          <w:b/>
          <w:sz w:val="22"/>
          <w:szCs w:val="22"/>
        </w:rPr>
        <w:t>Nr I/    /15 z dnia 29 czerwca 2015 r.</w:t>
      </w:r>
    </w:p>
    <w:p w:rsidR="00094534" w:rsidRPr="00094534" w:rsidRDefault="00094534" w:rsidP="0068741F">
      <w:pPr>
        <w:spacing w:line="360" w:lineRule="exact"/>
        <w:jc w:val="center"/>
        <w:rPr>
          <w:b/>
          <w:sz w:val="22"/>
          <w:szCs w:val="22"/>
        </w:rPr>
      </w:pPr>
    </w:p>
    <w:p w:rsidR="00094534" w:rsidRDefault="00094534" w:rsidP="0068741F">
      <w:pPr>
        <w:spacing w:line="360" w:lineRule="exact"/>
        <w:jc w:val="center"/>
        <w:rPr>
          <w:b/>
        </w:rPr>
      </w:pPr>
    </w:p>
    <w:p w:rsidR="00094534" w:rsidRDefault="00094534" w:rsidP="0068741F">
      <w:pPr>
        <w:spacing w:line="360" w:lineRule="exact"/>
        <w:jc w:val="center"/>
        <w:rPr>
          <w:b/>
        </w:rPr>
      </w:pPr>
    </w:p>
    <w:p w:rsidR="0068741F" w:rsidRPr="00DD071A" w:rsidRDefault="0068741F" w:rsidP="0068741F">
      <w:pPr>
        <w:spacing w:line="360" w:lineRule="exact"/>
        <w:jc w:val="center"/>
        <w:rPr>
          <w:b/>
        </w:rPr>
      </w:pPr>
      <w:r w:rsidRPr="00DD071A">
        <w:rPr>
          <w:b/>
        </w:rPr>
        <w:t>POROZUMIENIE</w:t>
      </w:r>
    </w:p>
    <w:p w:rsidR="0068741F" w:rsidRPr="00DD071A" w:rsidRDefault="0068741F" w:rsidP="0068741F">
      <w:pPr>
        <w:spacing w:line="360" w:lineRule="exact"/>
        <w:jc w:val="center"/>
      </w:pPr>
    </w:p>
    <w:p w:rsidR="0068741F" w:rsidRPr="00DD071A" w:rsidRDefault="0068741F" w:rsidP="007F642E">
      <w:pPr>
        <w:spacing w:line="360" w:lineRule="exact"/>
        <w:jc w:val="both"/>
      </w:pPr>
      <w:r w:rsidRPr="00DD071A">
        <w:t>Zawarte w dniu ………………</w:t>
      </w:r>
      <w:r w:rsidR="00467261">
        <w:t>…………………..</w:t>
      </w:r>
      <w:r w:rsidRPr="00DD071A">
        <w:t xml:space="preserve"> 2015 roku pomiędzy: </w:t>
      </w:r>
    </w:p>
    <w:p w:rsidR="0068741F" w:rsidRPr="00DD071A" w:rsidRDefault="0068741F" w:rsidP="007F642E">
      <w:pPr>
        <w:spacing w:line="360" w:lineRule="exact"/>
        <w:jc w:val="both"/>
      </w:pPr>
    </w:p>
    <w:p w:rsidR="0068741F" w:rsidRPr="00DD071A" w:rsidRDefault="0068741F" w:rsidP="007F642E">
      <w:pPr>
        <w:spacing w:line="360" w:lineRule="exact"/>
        <w:jc w:val="both"/>
      </w:pPr>
      <w:r w:rsidRPr="00DD071A">
        <w:rPr>
          <w:b/>
        </w:rPr>
        <w:t xml:space="preserve">Gminą </w:t>
      </w:r>
      <w:r w:rsidR="00D55AEC">
        <w:rPr>
          <w:b/>
        </w:rPr>
        <w:t>Konstantynów Łódzki</w:t>
      </w:r>
      <w:r w:rsidRPr="00DD071A">
        <w:t xml:space="preserve"> z siedzibą w </w:t>
      </w:r>
      <w:r w:rsidR="00D55AEC">
        <w:t>Konstantynowie Łódzkim u</w:t>
      </w:r>
      <w:r w:rsidRPr="00DD071A">
        <w:t xml:space="preserve">l. </w:t>
      </w:r>
      <w:r w:rsidR="00D55AEC">
        <w:t xml:space="preserve">Zgierska 2 </w:t>
      </w:r>
      <w:r w:rsidRPr="00DD071A">
        <w:t xml:space="preserve"> </w:t>
      </w:r>
      <w:r w:rsidRPr="00DD071A">
        <w:br/>
      </w:r>
      <w:r w:rsidR="00D55AEC">
        <w:t>reprezentowaną przez</w:t>
      </w:r>
      <w:r w:rsidRPr="00DD071A">
        <w:t xml:space="preserve">: </w:t>
      </w:r>
    </w:p>
    <w:p w:rsidR="0068741F" w:rsidRPr="00DD071A" w:rsidRDefault="00D55AEC" w:rsidP="007F642E">
      <w:pPr>
        <w:spacing w:line="360" w:lineRule="exact"/>
        <w:jc w:val="both"/>
        <w:rPr>
          <w:b/>
        </w:rPr>
      </w:pPr>
      <w:r>
        <w:rPr>
          <w:b/>
        </w:rPr>
        <w:t xml:space="preserve">Henryka </w:t>
      </w:r>
      <w:proofErr w:type="spellStart"/>
      <w:r>
        <w:rPr>
          <w:b/>
        </w:rPr>
        <w:t>Brzyszcza</w:t>
      </w:r>
      <w:proofErr w:type="spellEnd"/>
      <w:r w:rsidR="0068741F" w:rsidRPr="00DD071A">
        <w:rPr>
          <w:b/>
        </w:rPr>
        <w:t xml:space="preserve"> – </w:t>
      </w:r>
      <w:r>
        <w:rPr>
          <w:b/>
        </w:rPr>
        <w:t>Burmistrza Konstantynowa Łódzkiego</w:t>
      </w:r>
    </w:p>
    <w:p w:rsidR="0068741F" w:rsidRPr="00D55AEC" w:rsidRDefault="0068741F" w:rsidP="007F642E">
      <w:pPr>
        <w:spacing w:line="360" w:lineRule="exact"/>
        <w:jc w:val="both"/>
        <w:rPr>
          <w:b/>
        </w:rPr>
      </w:pPr>
      <w:r w:rsidRPr="00DD071A">
        <w:t xml:space="preserve">zwaną w dalszej części umowy </w:t>
      </w:r>
      <w:r w:rsidRPr="00DD071A">
        <w:rPr>
          <w:b/>
        </w:rPr>
        <w:t>„</w:t>
      </w:r>
      <w:r w:rsidR="00D55AEC">
        <w:rPr>
          <w:b/>
        </w:rPr>
        <w:t>Gminą</w:t>
      </w:r>
      <w:r w:rsidRPr="00DD071A">
        <w:rPr>
          <w:b/>
        </w:rPr>
        <w:t>”,</w:t>
      </w:r>
      <w:r w:rsidRPr="00DD071A">
        <w:t xml:space="preserve"> </w:t>
      </w:r>
    </w:p>
    <w:p w:rsidR="005146FB" w:rsidRPr="00DD071A" w:rsidRDefault="005146FB" w:rsidP="005146FB">
      <w:pPr>
        <w:spacing w:line="360" w:lineRule="exact"/>
      </w:pPr>
      <w:r>
        <w:t>przy k</w:t>
      </w:r>
      <w:r w:rsidR="00D55AEC">
        <w:t>ontrasygnacie Skarbnika Miasta Konstantynowa Łódzkiego</w:t>
      </w:r>
    </w:p>
    <w:p w:rsidR="0068741F" w:rsidRPr="00DD071A" w:rsidRDefault="0068741F" w:rsidP="007F642E">
      <w:pPr>
        <w:pStyle w:val="NormalnyWeb"/>
        <w:spacing w:before="0" w:beforeAutospacing="0" w:after="0" w:line="360" w:lineRule="exact"/>
        <w:jc w:val="both"/>
      </w:pPr>
      <w:r w:rsidRPr="00DD071A">
        <w:t>a</w:t>
      </w:r>
    </w:p>
    <w:p w:rsidR="0068741F" w:rsidRPr="00DD071A" w:rsidRDefault="0068741F" w:rsidP="007F642E">
      <w:pPr>
        <w:pStyle w:val="NormalnyWeb"/>
        <w:spacing w:before="0" w:beforeAutospacing="0" w:after="0" w:line="360" w:lineRule="exact"/>
        <w:jc w:val="both"/>
      </w:pPr>
      <w:r w:rsidRPr="00DD071A">
        <w:rPr>
          <w:b/>
          <w:bCs/>
        </w:rPr>
        <w:t>Komendą Wojewódzką Policji w Łodzi,</w:t>
      </w:r>
      <w:r w:rsidRPr="00DD071A">
        <w:t xml:space="preserve"> z siedzibą przy ulicy Lutomierskiej 108/112, </w:t>
      </w:r>
      <w:r w:rsidRPr="00DD071A">
        <w:br/>
        <w:t xml:space="preserve">91-048 Łódź, w imieniu, której działa: </w:t>
      </w:r>
    </w:p>
    <w:p w:rsidR="0068741F" w:rsidRPr="00DD071A" w:rsidRDefault="004573D0" w:rsidP="007F642E">
      <w:pPr>
        <w:pStyle w:val="NormalnyWeb"/>
        <w:spacing w:before="0" w:beforeAutospacing="0" w:after="0" w:line="360" w:lineRule="exact"/>
        <w:jc w:val="both"/>
      </w:pPr>
      <w:r>
        <w:rPr>
          <w:b/>
        </w:rPr>
        <w:t>nadinsp</w:t>
      </w:r>
      <w:r w:rsidR="00094534">
        <w:rPr>
          <w:b/>
        </w:rPr>
        <w:t>ektora</w:t>
      </w:r>
      <w:r>
        <w:rPr>
          <w:b/>
        </w:rPr>
        <w:t xml:space="preserve"> Dariusz</w:t>
      </w:r>
      <w:r w:rsidR="00094534">
        <w:rPr>
          <w:b/>
        </w:rPr>
        <w:t>a</w:t>
      </w:r>
      <w:r w:rsidR="0068741F" w:rsidRPr="00DD071A">
        <w:rPr>
          <w:b/>
        </w:rPr>
        <w:t xml:space="preserve"> </w:t>
      </w:r>
      <w:proofErr w:type="spellStart"/>
      <w:r w:rsidR="0068741F" w:rsidRPr="00DD071A">
        <w:rPr>
          <w:b/>
        </w:rPr>
        <w:t>Banachowicz</w:t>
      </w:r>
      <w:r w:rsidR="00094534">
        <w:rPr>
          <w:b/>
        </w:rPr>
        <w:t>a</w:t>
      </w:r>
      <w:proofErr w:type="spellEnd"/>
      <w:r w:rsidR="0068741F" w:rsidRPr="00DD071A">
        <w:t xml:space="preserve"> </w:t>
      </w:r>
    </w:p>
    <w:p w:rsidR="0068741F" w:rsidRPr="00DD071A" w:rsidRDefault="0068741F" w:rsidP="007F642E">
      <w:pPr>
        <w:pStyle w:val="NormalnyWeb"/>
        <w:spacing w:before="0" w:beforeAutospacing="0" w:after="0" w:line="360" w:lineRule="exact"/>
        <w:jc w:val="both"/>
      </w:pPr>
      <w:r w:rsidRPr="00DD071A">
        <w:t xml:space="preserve">zwaną dalej </w:t>
      </w:r>
      <w:r w:rsidR="001214B0" w:rsidRPr="00DD071A">
        <w:t xml:space="preserve">części umowy </w:t>
      </w:r>
      <w:r w:rsidRPr="00DD071A">
        <w:t>„</w:t>
      </w:r>
      <w:r w:rsidRPr="00DD071A">
        <w:rPr>
          <w:b/>
        </w:rPr>
        <w:t>Komendą”</w:t>
      </w:r>
      <w:r w:rsidRPr="00DD071A">
        <w:t>.</w:t>
      </w:r>
    </w:p>
    <w:p w:rsidR="007F642E" w:rsidRPr="00DD071A" w:rsidRDefault="007F642E" w:rsidP="00DD071A">
      <w:pPr>
        <w:pStyle w:val="NormalnyWeb"/>
        <w:spacing w:before="0" w:beforeAutospacing="0" w:after="0" w:line="360" w:lineRule="exact"/>
      </w:pPr>
    </w:p>
    <w:p w:rsidR="007F642E" w:rsidRPr="00DD071A" w:rsidRDefault="0068741F" w:rsidP="00094534">
      <w:pPr>
        <w:pStyle w:val="NormalnyWeb"/>
        <w:spacing w:before="0" w:beforeAutospacing="0" w:after="0" w:line="360" w:lineRule="exact"/>
        <w:jc w:val="center"/>
        <w:rPr>
          <w:b/>
          <w:bCs/>
        </w:rPr>
      </w:pPr>
      <w:r w:rsidRPr="00DD071A">
        <w:rPr>
          <w:b/>
          <w:bCs/>
        </w:rPr>
        <w:t>§ 1</w:t>
      </w:r>
    </w:p>
    <w:p w:rsidR="007F642E" w:rsidRPr="00D55AEC" w:rsidRDefault="00D55AEC" w:rsidP="00DD071A">
      <w:pPr>
        <w:pStyle w:val="NormalnyWeb"/>
        <w:spacing w:after="0" w:line="360" w:lineRule="auto"/>
        <w:jc w:val="both"/>
      </w:pPr>
      <w:r w:rsidRPr="00D55AEC">
        <w:rPr>
          <w:b/>
        </w:rPr>
        <w:t>Gmina</w:t>
      </w:r>
      <w:r w:rsidR="007F642E" w:rsidRPr="00D55AEC">
        <w:rPr>
          <w:b/>
        </w:rPr>
        <w:t xml:space="preserve"> </w:t>
      </w:r>
      <w:r>
        <w:t>d</w:t>
      </w:r>
      <w:r w:rsidR="007F642E" w:rsidRPr="00D55AEC">
        <w:t xml:space="preserve">ziałając w oparciu o zapisy art. </w:t>
      </w:r>
      <w:r w:rsidR="00CA4ED9" w:rsidRPr="00D55AEC">
        <w:t>13 ust 3 i ust 4</w:t>
      </w:r>
      <w:r>
        <w:t>e</w:t>
      </w:r>
      <w:r w:rsidR="00CA4ED9" w:rsidRPr="00D55AEC">
        <w:t xml:space="preserve"> </w:t>
      </w:r>
      <w:proofErr w:type="spellStart"/>
      <w:r w:rsidR="00CA4ED9" w:rsidRPr="00D55AEC">
        <w:t>pkt</w:t>
      </w:r>
      <w:proofErr w:type="spellEnd"/>
      <w:r>
        <w:t xml:space="preserve"> 2</w:t>
      </w:r>
      <w:r w:rsidR="007F642E" w:rsidRPr="00D55AEC">
        <w:t xml:space="preserve"> ustawy z dnia 6 kwietnia 1990</w:t>
      </w:r>
      <w:r>
        <w:t xml:space="preserve"> </w:t>
      </w:r>
      <w:r w:rsidR="007F642E" w:rsidRPr="00D55AEC">
        <w:t>r</w:t>
      </w:r>
      <w:r>
        <w:t xml:space="preserve">oku </w:t>
      </w:r>
      <w:r w:rsidR="007F642E" w:rsidRPr="00D55AEC">
        <w:t>o Policji (Dz. U. 2015 poz.</w:t>
      </w:r>
      <w:r>
        <w:t xml:space="preserve"> </w:t>
      </w:r>
      <w:r w:rsidR="00CD1244" w:rsidRPr="00D55AEC">
        <w:t>355</w:t>
      </w:r>
      <w:r w:rsidR="007F642E" w:rsidRPr="00D55AEC">
        <w:t xml:space="preserve"> ze zm. ) zobowiązuje się udzielić dofinansowania </w:t>
      </w:r>
      <w:r w:rsidR="007F642E" w:rsidRPr="00D55AEC">
        <w:rPr>
          <w:b/>
        </w:rPr>
        <w:t>Komendzie</w:t>
      </w:r>
      <w:r w:rsidR="007F642E" w:rsidRPr="00D55AEC">
        <w:t xml:space="preserve"> w wysokości</w:t>
      </w:r>
      <w:r w:rsidR="007F642E" w:rsidRPr="00D55AEC">
        <w:rPr>
          <w:b/>
        </w:rPr>
        <w:t xml:space="preserve"> </w:t>
      </w:r>
      <w:r>
        <w:rPr>
          <w:b/>
        </w:rPr>
        <w:t>18.000</w:t>
      </w:r>
      <w:r w:rsidR="007F642E" w:rsidRPr="00D55AEC">
        <w:rPr>
          <w:b/>
        </w:rPr>
        <w:t xml:space="preserve">,00 złotych </w:t>
      </w:r>
      <w:r w:rsidR="007F642E" w:rsidRPr="00D55AEC">
        <w:t xml:space="preserve">(słownie: </w:t>
      </w:r>
      <w:r>
        <w:t xml:space="preserve">osiemnaście </w:t>
      </w:r>
      <w:r w:rsidR="00DD071A" w:rsidRPr="00D55AEC">
        <w:t>tysi</w:t>
      </w:r>
      <w:r>
        <w:t>ę</w:t>
      </w:r>
      <w:r w:rsidR="00DD071A" w:rsidRPr="00D55AEC">
        <w:t>c</w:t>
      </w:r>
      <w:r>
        <w:t xml:space="preserve">y </w:t>
      </w:r>
      <w:r w:rsidR="007F642E" w:rsidRPr="00D55AEC">
        <w:t>złotych zero groszy) z przeznaczeniem na:</w:t>
      </w:r>
      <w:r w:rsidR="007F642E" w:rsidRPr="00D55AEC">
        <w:rPr>
          <w:b/>
        </w:rPr>
        <w:t xml:space="preserve"> </w:t>
      </w:r>
      <w:r w:rsidR="00DD071A" w:rsidRPr="00D55AEC">
        <w:t>zadanie</w:t>
      </w:r>
      <w:r w:rsidR="007F642E" w:rsidRPr="00D55AEC">
        <w:t xml:space="preserve"> pn. </w:t>
      </w:r>
      <w:r w:rsidR="007F642E" w:rsidRPr="00D55AEC">
        <w:rPr>
          <w:b/>
          <w:i/>
        </w:rPr>
        <w:t>„</w:t>
      </w:r>
      <w:r>
        <w:rPr>
          <w:b/>
          <w:i/>
        </w:rPr>
        <w:t>Dofinansowanie zakupu radiowozu dla Komendy Wojewódzkiej Policji w Łodzi</w:t>
      </w:r>
      <w:r w:rsidR="007F642E" w:rsidRPr="00D55AEC">
        <w:rPr>
          <w:b/>
          <w:i/>
        </w:rPr>
        <w:t>”</w:t>
      </w:r>
      <w:r w:rsidR="007F642E" w:rsidRPr="00D55AEC">
        <w:t>,</w:t>
      </w:r>
      <w:r w:rsidR="00DD071A" w:rsidRPr="00D55AEC">
        <w:t xml:space="preserve"> </w:t>
      </w:r>
      <w:r>
        <w:t xml:space="preserve">z przeznaczeniem dla Komisariatu Policji w Konstantynowie Łódzkim, </w:t>
      </w:r>
      <w:r w:rsidR="00DD071A" w:rsidRPr="00D55AEC">
        <w:t>który</w:t>
      </w:r>
      <w:r w:rsidR="007F642E" w:rsidRPr="00D55AEC">
        <w:t xml:space="preserve"> służyć będzie realizacji zadań w zakresie </w:t>
      </w:r>
      <w:r w:rsidR="00DD071A" w:rsidRPr="00D55AEC">
        <w:t>bezpieczeństwa publicznego</w:t>
      </w:r>
      <w:r w:rsidR="007F642E" w:rsidRPr="00D55AEC">
        <w:t xml:space="preserve">. </w:t>
      </w:r>
    </w:p>
    <w:p w:rsidR="0068741F" w:rsidRPr="00DD071A" w:rsidRDefault="0068741F" w:rsidP="0068741F">
      <w:pPr>
        <w:pStyle w:val="NormalnyWeb"/>
        <w:spacing w:before="0" w:beforeAutospacing="0" w:after="0" w:line="360" w:lineRule="exact"/>
      </w:pPr>
    </w:p>
    <w:p w:rsidR="00DD071A" w:rsidRPr="00DD071A" w:rsidRDefault="00DD071A" w:rsidP="00DD071A">
      <w:pPr>
        <w:spacing w:line="360" w:lineRule="exact"/>
        <w:jc w:val="center"/>
        <w:rPr>
          <w:b/>
        </w:rPr>
      </w:pPr>
      <w:r w:rsidRPr="00DD071A">
        <w:rPr>
          <w:b/>
        </w:rPr>
        <w:t>§ 2</w:t>
      </w:r>
    </w:p>
    <w:p w:rsidR="00DD071A" w:rsidRPr="00DD071A" w:rsidRDefault="00DD071A" w:rsidP="00DD071A">
      <w:pPr>
        <w:spacing w:line="360" w:lineRule="exact"/>
        <w:jc w:val="center"/>
      </w:pPr>
    </w:p>
    <w:p w:rsidR="00094534" w:rsidRDefault="00DD071A" w:rsidP="00094534">
      <w:pPr>
        <w:pStyle w:val="Akapitzlist"/>
        <w:numPr>
          <w:ilvl w:val="0"/>
          <w:numId w:val="10"/>
        </w:numPr>
        <w:spacing w:line="360" w:lineRule="exact"/>
        <w:jc w:val="both"/>
        <w:rPr>
          <w:sz w:val="24"/>
          <w:szCs w:val="24"/>
        </w:rPr>
      </w:pPr>
      <w:r w:rsidRPr="00094534">
        <w:rPr>
          <w:b/>
          <w:sz w:val="24"/>
          <w:szCs w:val="24"/>
        </w:rPr>
        <w:t>Komenda</w:t>
      </w:r>
      <w:r w:rsidRPr="00094534">
        <w:rPr>
          <w:sz w:val="24"/>
          <w:szCs w:val="24"/>
        </w:rPr>
        <w:t xml:space="preserve"> oświadcza, że środki finansowe,</w:t>
      </w:r>
      <w:r w:rsidR="00094534">
        <w:rPr>
          <w:sz w:val="24"/>
          <w:szCs w:val="24"/>
        </w:rPr>
        <w:t xml:space="preserve"> o której mowa w §1 niniejszego</w:t>
      </w:r>
    </w:p>
    <w:p w:rsidR="00DD071A" w:rsidRPr="00094534" w:rsidRDefault="00DD071A" w:rsidP="00094534">
      <w:pPr>
        <w:pStyle w:val="Akapitzlist"/>
        <w:spacing w:line="360" w:lineRule="exact"/>
        <w:jc w:val="both"/>
        <w:rPr>
          <w:sz w:val="24"/>
          <w:szCs w:val="24"/>
        </w:rPr>
      </w:pPr>
      <w:r w:rsidRPr="00094534">
        <w:rPr>
          <w:sz w:val="24"/>
          <w:szCs w:val="24"/>
        </w:rPr>
        <w:t>porozumienia zostaną wykorzystane wyłącznie na</w:t>
      </w:r>
      <w:r w:rsidR="009303E4" w:rsidRPr="00094534">
        <w:rPr>
          <w:sz w:val="24"/>
          <w:szCs w:val="24"/>
        </w:rPr>
        <w:t xml:space="preserve"> zadanie pn.</w:t>
      </w:r>
      <w:r w:rsidR="009303E4" w:rsidRPr="00094534">
        <w:rPr>
          <w:b/>
          <w:i/>
          <w:sz w:val="24"/>
          <w:szCs w:val="24"/>
        </w:rPr>
        <w:t xml:space="preserve"> „Dofinansowanie zakupu radiowozu dla Komendy Wojewódzkiej Policji w Łodzi”</w:t>
      </w:r>
    </w:p>
    <w:p w:rsidR="009303E4" w:rsidRPr="00094534" w:rsidRDefault="00DD071A" w:rsidP="00094534">
      <w:pPr>
        <w:pStyle w:val="Akapitzlist"/>
        <w:numPr>
          <w:ilvl w:val="0"/>
          <w:numId w:val="10"/>
        </w:numPr>
        <w:spacing w:line="360" w:lineRule="exact"/>
        <w:jc w:val="both"/>
        <w:rPr>
          <w:sz w:val="24"/>
          <w:szCs w:val="24"/>
        </w:rPr>
      </w:pPr>
      <w:r w:rsidRPr="00094534">
        <w:rPr>
          <w:b/>
          <w:sz w:val="24"/>
          <w:szCs w:val="24"/>
        </w:rPr>
        <w:lastRenderedPageBreak/>
        <w:t>Komenda</w:t>
      </w:r>
      <w:r w:rsidRPr="00094534">
        <w:rPr>
          <w:sz w:val="24"/>
          <w:szCs w:val="24"/>
        </w:rPr>
        <w:t xml:space="preserve"> oświadcza, że zakup </w:t>
      </w:r>
      <w:r w:rsidR="00094534">
        <w:rPr>
          <w:sz w:val="24"/>
          <w:szCs w:val="24"/>
        </w:rPr>
        <w:t>radiowozu</w:t>
      </w:r>
      <w:r w:rsidRPr="00094534">
        <w:rPr>
          <w:sz w:val="24"/>
          <w:szCs w:val="24"/>
        </w:rPr>
        <w:t>, o którym mowa w ust.1 dokonany zostanie zgodnie z przepisami ustawy z dnia 29 stycznia 2004 r. Prawo zamówień publicznych (Dz. U. z 2013 r. poz. 907 ze zm.).</w:t>
      </w:r>
    </w:p>
    <w:p w:rsidR="0068741F" w:rsidRPr="00DD071A" w:rsidRDefault="0068741F" w:rsidP="0068741F">
      <w:pPr>
        <w:pStyle w:val="NormalnyWeb"/>
        <w:spacing w:before="0" w:beforeAutospacing="0" w:after="0" w:line="360" w:lineRule="exact"/>
        <w:jc w:val="center"/>
      </w:pPr>
      <w:r w:rsidRPr="00DD071A">
        <w:rPr>
          <w:b/>
          <w:bCs/>
        </w:rPr>
        <w:t>§ 3</w:t>
      </w:r>
    </w:p>
    <w:p w:rsidR="00612E59" w:rsidRPr="009303E4" w:rsidRDefault="00DD071A" w:rsidP="00612E59">
      <w:pPr>
        <w:pStyle w:val="NormalnyWeb"/>
        <w:numPr>
          <w:ilvl w:val="1"/>
          <w:numId w:val="2"/>
        </w:numPr>
        <w:tabs>
          <w:tab w:val="clear" w:pos="1440"/>
          <w:tab w:val="num" w:pos="567"/>
        </w:tabs>
        <w:spacing w:after="0" w:line="360" w:lineRule="auto"/>
        <w:ind w:left="567" w:hanging="567"/>
        <w:jc w:val="both"/>
      </w:pPr>
      <w:r w:rsidRPr="009303E4">
        <w:t xml:space="preserve">Środki finansowe przekazane zostaną na konto Funduszu Wsparcia Policji Komendy Wojewódzkiej Policji w Łodzi, rachunek bankowy nr BGK </w:t>
      </w:r>
      <w:r w:rsidRPr="009303E4">
        <w:rPr>
          <w:b/>
          <w:bCs/>
        </w:rPr>
        <w:t>76</w:t>
      </w:r>
      <w:r w:rsidR="002019AC" w:rsidRPr="009303E4">
        <w:rPr>
          <w:b/>
          <w:bCs/>
        </w:rPr>
        <w:t xml:space="preserve"> </w:t>
      </w:r>
      <w:r w:rsidRPr="009303E4">
        <w:rPr>
          <w:b/>
          <w:bCs/>
        </w:rPr>
        <w:t>1130</w:t>
      </w:r>
      <w:r w:rsidR="002019AC" w:rsidRPr="009303E4">
        <w:rPr>
          <w:b/>
          <w:bCs/>
        </w:rPr>
        <w:t xml:space="preserve"> </w:t>
      </w:r>
      <w:r w:rsidRPr="009303E4">
        <w:rPr>
          <w:b/>
          <w:bCs/>
        </w:rPr>
        <w:t>1163</w:t>
      </w:r>
      <w:r w:rsidR="002019AC" w:rsidRPr="009303E4">
        <w:rPr>
          <w:b/>
          <w:bCs/>
        </w:rPr>
        <w:t xml:space="preserve"> </w:t>
      </w:r>
      <w:r w:rsidRPr="009303E4">
        <w:rPr>
          <w:b/>
          <w:bCs/>
        </w:rPr>
        <w:t>0014</w:t>
      </w:r>
      <w:r w:rsidR="002019AC" w:rsidRPr="009303E4">
        <w:rPr>
          <w:b/>
          <w:bCs/>
        </w:rPr>
        <w:t xml:space="preserve"> </w:t>
      </w:r>
      <w:r w:rsidRPr="009303E4">
        <w:rPr>
          <w:b/>
          <w:bCs/>
        </w:rPr>
        <w:t>7126</w:t>
      </w:r>
      <w:r w:rsidR="002019AC" w:rsidRPr="009303E4">
        <w:rPr>
          <w:b/>
          <w:bCs/>
        </w:rPr>
        <w:t xml:space="preserve"> </w:t>
      </w:r>
      <w:r w:rsidRPr="009303E4">
        <w:rPr>
          <w:b/>
          <w:bCs/>
        </w:rPr>
        <w:t>6920</w:t>
      </w:r>
      <w:r w:rsidR="002019AC" w:rsidRPr="009303E4">
        <w:rPr>
          <w:b/>
          <w:bCs/>
        </w:rPr>
        <w:t xml:space="preserve"> </w:t>
      </w:r>
      <w:r w:rsidRPr="009303E4">
        <w:rPr>
          <w:b/>
          <w:bCs/>
        </w:rPr>
        <w:t>0001</w:t>
      </w:r>
      <w:r w:rsidRPr="009303E4">
        <w:t xml:space="preserve"> z dopiskiem </w:t>
      </w:r>
      <w:r w:rsidR="009303E4" w:rsidRPr="00D55AEC">
        <w:rPr>
          <w:b/>
          <w:i/>
        </w:rPr>
        <w:t>„</w:t>
      </w:r>
      <w:r w:rsidR="009303E4">
        <w:rPr>
          <w:b/>
          <w:i/>
        </w:rPr>
        <w:t>Dofinansowanie zakupu radiowozu dla Komendy Wojewódzkiej Policji w Łodzi</w:t>
      </w:r>
      <w:r w:rsidR="009303E4" w:rsidRPr="00D55AEC">
        <w:rPr>
          <w:b/>
          <w:i/>
        </w:rPr>
        <w:t>”</w:t>
      </w:r>
      <w:r w:rsidR="009303E4" w:rsidRPr="009303E4">
        <w:rPr>
          <w:b/>
          <w:i/>
        </w:rPr>
        <w:t xml:space="preserve"> </w:t>
      </w:r>
      <w:r w:rsidRPr="009303E4">
        <w:t>w terminie 30 dni licząc od daty podpisania porozumienia.</w:t>
      </w:r>
    </w:p>
    <w:p w:rsidR="00612E59" w:rsidRPr="00612E59" w:rsidRDefault="00612E59" w:rsidP="00612E59">
      <w:pPr>
        <w:pStyle w:val="NormalnyWeb"/>
        <w:numPr>
          <w:ilvl w:val="1"/>
          <w:numId w:val="2"/>
        </w:numPr>
        <w:tabs>
          <w:tab w:val="clear" w:pos="1440"/>
          <w:tab w:val="num" w:pos="567"/>
        </w:tabs>
        <w:spacing w:after="0" w:line="360" w:lineRule="auto"/>
        <w:ind w:left="567" w:hanging="567"/>
        <w:jc w:val="both"/>
      </w:pPr>
      <w:r w:rsidRPr="00612E59">
        <w:rPr>
          <w:b/>
        </w:rPr>
        <w:t>Komenda</w:t>
      </w:r>
      <w:r w:rsidRPr="00DD071A">
        <w:t xml:space="preserve"> zobowiązuje się wykorzystać otrzymane środki, o których mowa w §1 </w:t>
      </w:r>
      <w:r>
        <w:br/>
      </w:r>
      <w:r w:rsidRPr="00DD071A">
        <w:t xml:space="preserve">w terminie do dnia </w:t>
      </w:r>
      <w:r w:rsidR="009303E4" w:rsidRPr="009303E4">
        <w:rPr>
          <w:b/>
        </w:rPr>
        <w:t>31</w:t>
      </w:r>
      <w:r w:rsidRPr="00612E59">
        <w:rPr>
          <w:b/>
        </w:rPr>
        <w:t xml:space="preserve"> grudnia 2015r.</w:t>
      </w:r>
    </w:p>
    <w:p w:rsidR="00612E59" w:rsidRPr="00DD071A" w:rsidRDefault="00612E59" w:rsidP="00612E59">
      <w:pPr>
        <w:pStyle w:val="NormalnyWeb"/>
        <w:numPr>
          <w:ilvl w:val="1"/>
          <w:numId w:val="2"/>
        </w:numPr>
        <w:tabs>
          <w:tab w:val="clear" w:pos="1440"/>
          <w:tab w:val="num" w:pos="567"/>
        </w:tabs>
        <w:spacing w:after="0" w:line="360" w:lineRule="auto"/>
        <w:ind w:left="567" w:hanging="567"/>
        <w:jc w:val="both"/>
      </w:pPr>
      <w:r w:rsidRPr="00DD071A">
        <w:t xml:space="preserve">Środki na dofinansowanie zadania o których mowa w §1 zostały zabezpieczone </w:t>
      </w:r>
      <w:r w:rsidRPr="00DD071A">
        <w:br/>
        <w:t xml:space="preserve">w budżecie </w:t>
      </w:r>
      <w:r w:rsidR="009303E4">
        <w:t>gminy</w:t>
      </w:r>
      <w:r w:rsidRPr="00DD071A">
        <w:t xml:space="preserve"> </w:t>
      </w:r>
      <w:r>
        <w:t>w dziale 754 rozdziale 7540</w:t>
      </w:r>
      <w:r w:rsidR="009303E4">
        <w:t>4</w:t>
      </w:r>
      <w:r w:rsidRPr="00DD071A">
        <w:t xml:space="preserve"> § 6170.</w:t>
      </w:r>
    </w:p>
    <w:p w:rsidR="0068741F" w:rsidRPr="00DD071A" w:rsidRDefault="0068741F" w:rsidP="0068741F">
      <w:pPr>
        <w:pStyle w:val="NormalnyWeb"/>
        <w:spacing w:before="0" w:beforeAutospacing="0" w:after="0" w:line="360" w:lineRule="exact"/>
      </w:pPr>
    </w:p>
    <w:p w:rsidR="00612E59" w:rsidRDefault="0068741F" w:rsidP="009303E4">
      <w:pPr>
        <w:pStyle w:val="NormalnyWeb"/>
        <w:spacing w:before="0" w:beforeAutospacing="0" w:after="0" w:line="360" w:lineRule="exact"/>
        <w:jc w:val="center"/>
        <w:rPr>
          <w:b/>
          <w:bCs/>
        </w:rPr>
      </w:pPr>
      <w:r w:rsidRPr="00DD071A">
        <w:rPr>
          <w:b/>
          <w:bCs/>
        </w:rPr>
        <w:t>§ 4</w:t>
      </w:r>
    </w:p>
    <w:p w:rsidR="00612E59" w:rsidRDefault="009303E4" w:rsidP="00BD1A52">
      <w:pPr>
        <w:pStyle w:val="Akapitzlist"/>
        <w:numPr>
          <w:ilvl w:val="1"/>
          <w:numId w:val="3"/>
        </w:numPr>
        <w:tabs>
          <w:tab w:val="clear" w:pos="1440"/>
          <w:tab w:val="num" w:pos="567"/>
        </w:tabs>
        <w:spacing w:line="360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Gmina</w:t>
      </w:r>
      <w:r w:rsidR="00612E59" w:rsidRPr="00BD1A52">
        <w:rPr>
          <w:sz w:val="24"/>
          <w:szCs w:val="24"/>
        </w:rPr>
        <w:t xml:space="preserve"> zastrzega sobie prawo kontroli prawidłowości wykorzystania przekazanych środków finansowych.</w:t>
      </w:r>
    </w:p>
    <w:p w:rsidR="00094534" w:rsidRPr="00BD1A52" w:rsidRDefault="00094534" w:rsidP="00094534">
      <w:pPr>
        <w:pStyle w:val="Akapitzlist"/>
        <w:spacing w:line="360" w:lineRule="exact"/>
        <w:ind w:left="567"/>
        <w:jc w:val="both"/>
        <w:rPr>
          <w:sz w:val="24"/>
          <w:szCs w:val="24"/>
        </w:rPr>
      </w:pPr>
    </w:p>
    <w:p w:rsidR="00612E59" w:rsidRPr="009303E4" w:rsidRDefault="00612E59" w:rsidP="009303E4">
      <w:pPr>
        <w:pStyle w:val="Akapitzlist"/>
        <w:numPr>
          <w:ilvl w:val="1"/>
          <w:numId w:val="3"/>
        </w:numPr>
        <w:tabs>
          <w:tab w:val="clear" w:pos="1440"/>
          <w:tab w:val="num" w:pos="567"/>
        </w:tabs>
        <w:spacing w:line="360" w:lineRule="exact"/>
        <w:ind w:left="567" w:hanging="567"/>
        <w:jc w:val="both"/>
        <w:rPr>
          <w:sz w:val="24"/>
          <w:szCs w:val="24"/>
        </w:rPr>
      </w:pPr>
      <w:r w:rsidRPr="00BD1A52">
        <w:rPr>
          <w:sz w:val="24"/>
          <w:szCs w:val="24"/>
        </w:rPr>
        <w:t xml:space="preserve">W ramach kontroli, o której mowa w ust. 1, </w:t>
      </w:r>
      <w:r w:rsidR="009303E4">
        <w:rPr>
          <w:sz w:val="24"/>
          <w:szCs w:val="24"/>
        </w:rPr>
        <w:t>Gminie</w:t>
      </w:r>
      <w:r w:rsidRPr="00BD1A52">
        <w:rPr>
          <w:sz w:val="24"/>
          <w:szCs w:val="24"/>
        </w:rPr>
        <w:t xml:space="preserve"> przysługuje prawo badania dokumentów i innych nośników informacji mających znaczenie dla oceny prawidłowości wykorzystania przekazanych środków, które </w:t>
      </w:r>
      <w:r w:rsidRPr="00BD1A52">
        <w:rPr>
          <w:b/>
          <w:sz w:val="24"/>
          <w:szCs w:val="24"/>
        </w:rPr>
        <w:t>Kom</w:t>
      </w:r>
      <w:r w:rsidR="009303E4">
        <w:rPr>
          <w:b/>
          <w:sz w:val="24"/>
          <w:szCs w:val="24"/>
        </w:rPr>
        <w:t>e</w:t>
      </w:r>
      <w:r w:rsidRPr="00BD1A52">
        <w:rPr>
          <w:b/>
          <w:sz w:val="24"/>
          <w:szCs w:val="24"/>
        </w:rPr>
        <w:t>nda</w:t>
      </w:r>
      <w:r w:rsidRPr="00BD1A52">
        <w:rPr>
          <w:sz w:val="24"/>
          <w:szCs w:val="24"/>
        </w:rPr>
        <w:t xml:space="preserve"> zobowiązuje się dostarczyć na pierwsze wezwanie, jak również zobowiązuje się do udzielenia ustnie lub na piśmie informacji i wyjaśnień w zakresie wyżej wskazanym. </w:t>
      </w:r>
    </w:p>
    <w:p w:rsidR="00612E59" w:rsidRPr="009303E4" w:rsidRDefault="0068741F" w:rsidP="009303E4">
      <w:pPr>
        <w:pStyle w:val="NormalnyWeb"/>
        <w:spacing w:before="0" w:beforeAutospacing="0" w:after="0" w:line="360" w:lineRule="exact"/>
        <w:jc w:val="center"/>
      </w:pPr>
      <w:r w:rsidRPr="00DD071A">
        <w:rPr>
          <w:b/>
          <w:bCs/>
        </w:rPr>
        <w:t>§ 5</w:t>
      </w:r>
    </w:p>
    <w:p w:rsidR="00612E59" w:rsidRPr="00DD071A" w:rsidRDefault="00612E59" w:rsidP="00612E59">
      <w:pPr>
        <w:pStyle w:val="NormalnyWeb"/>
        <w:spacing w:after="0" w:line="360" w:lineRule="auto"/>
        <w:ind w:left="567" w:hanging="567"/>
        <w:jc w:val="both"/>
        <w:rPr>
          <w:b/>
        </w:rPr>
      </w:pPr>
      <w:r w:rsidRPr="00DD071A">
        <w:t>1.</w:t>
      </w:r>
      <w:r w:rsidRPr="00DD071A">
        <w:tab/>
        <w:t xml:space="preserve">Po dokonaniu </w:t>
      </w:r>
      <w:r w:rsidR="009303E4">
        <w:t>zakupu</w:t>
      </w:r>
      <w:r>
        <w:t xml:space="preserve"> </w:t>
      </w:r>
      <w:r w:rsidR="009303E4">
        <w:t>radiowozu</w:t>
      </w:r>
      <w:r w:rsidRPr="00DD071A">
        <w:t xml:space="preserve"> </w:t>
      </w:r>
      <w:r w:rsidRPr="00DD071A">
        <w:rPr>
          <w:b/>
        </w:rPr>
        <w:t>Komenda</w:t>
      </w:r>
      <w:r w:rsidRPr="00DD071A">
        <w:t xml:space="preserve"> przedstawi </w:t>
      </w:r>
      <w:r w:rsidR="009303E4">
        <w:t>Gminie</w:t>
      </w:r>
      <w:r w:rsidRPr="00DD071A">
        <w:t xml:space="preserve"> rozliczenie środków otrzymanych wg wzoru stanowiącego załącznik do niniejszego porozumienia </w:t>
      </w:r>
      <w:r>
        <w:t xml:space="preserve">oraz przedstawi protokół przekazania </w:t>
      </w:r>
      <w:r w:rsidR="009303E4">
        <w:t xml:space="preserve">radiowozu Komisariatowi Policji w Konstantynowie Łódzkim </w:t>
      </w:r>
      <w:r w:rsidRPr="00DD071A">
        <w:t xml:space="preserve">w terminie </w:t>
      </w:r>
      <w:r w:rsidR="005146FB">
        <w:t xml:space="preserve">30 dni od dnia dokonania zakupu, najpóźniej </w:t>
      </w:r>
      <w:r w:rsidRPr="00DD071A">
        <w:t xml:space="preserve">do dnia </w:t>
      </w:r>
      <w:r w:rsidR="005146FB">
        <w:br/>
      </w:r>
      <w:r w:rsidR="009303E4">
        <w:rPr>
          <w:b/>
        </w:rPr>
        <w:t>31</w:t>
      </w:r>
      <w:r w:rsidRPr="00DD071A">
        <w:rPr>
          <w:b/>
        </w:rPr>
        <w:t xml:space="preserve"> grudnia 2015r</w:t>
      </w:r>
      <w:r w:rsidR="009303E4">
        <w:rPr>
          <w:b/>
        </w:rPr>
        <w:t>oku</w:t>
      </w:r>
      <w:r w:rsidRPr="00DD071A">
        <w:rPr>
          <w:b/>
        </w:rPr>
        <w:t>.</w:t>
      </w:r>
    </w:p>
    <w:p w:rsidR="00094534" w:rsidRDefault="00612E59" w:rsidP="00612E59">
      <w:pPr>
        <w:spacing w:line="360" w:lineRule="exact"/>
        <w:ind w:left="567" w:hanging="567"/>
        <w:jc w:val="both"/>
        <w:rPr>
          <w:b/>
          <w:bCs/>
          <w:u w:val="single"/>
        </w:rPr>
      </w:pPr>
      <w:r w:rsidRPr="00DD071A">
        <w:t>2.</w:t>
      </w:r>
      <w:r w:rsidRPr="00DD071A">
        <w:tab/>
        <w:t xml:space="preserve">Środki niewykorzystane podlegają zwrotowi na rachunek bankowy </w:t>
      </w:r>
      <w:r w:rsidR="009303E4">
        <w:t>Gminy</w:t>
      </w:r>
      <w:r w:rsidRPr="00DD071A">
        <w:t xml:space="preserve">: Bank Spółdzielczy w </w:t>
      </w:r>
      <w:r w:rsidR="009303E4">
        <w:t xml:space="preserve">Aleksandrowie Łódzkim </w:t>
      </w:r>
      <w:r w:rsidRPr="00DD071A">
        <w:t xml:space="preserve"> numer </w:t>
      </w:r>
      <w:r w:rsidR="009303E4">
        <w:t xml:space="preserve"> 58 8780 0007 0000 0316 1007 0152 </w:t>
      </w:r>
      <w:r w:rsidRPr="00DD071A">
        <w:t>w</w:t>
      </w:r>
      <w:r w:rsidR="009303E4">
        <w:t> </w:t>
      </w:r>
      <w:r w:rsidRPr="00DD071A">
        <w:t xml:space="preserve"> terminie do dnia </w:t>
      </w:r>
      <w:r w:rsidR="009303E4" w:rsidRPr="009303E4">
        <w:rPr>
          <w:b/>
          <w:u w:val="single"/>
        </w:rPr>
        <w:t>15</w:t>
      </w:r>
      <w:r w:rsidRPr="009303E4">
        <w:rPr>
          <w:b/>
          <w:bCs/>
          <w:u w:val="single"/>
        </w:rPr>
        <w:t xml:space="preserve"> stycznia 2016 r</w:t>
      </w:r>
      <w:r w:rsidR="009303E4">
        <w:rPr>
          <w:b/>
          <w:bCs/>
          <w:u w:val="single"/>
        </w:rPr>
        <w:t>oku</w:t>
      </w:r>
      <w:r w:rsidR="00094534">
        <w:rPr>
          <w:b/>
          <w:bCs/>
          <w:u w:val="single"/>
        </w:rPr>
        <w:t>.</w:t>
      </w:r>
    </w:p>
    <w:p w:rsidR="00612E59" w:rsidRPr="00DD071A" w:rsidRDefault="00612E59" w:rsidP="00612E59">
      <w:pPr>
        <w:spacing w:line="360" w:lineRule="exact"/>
        <w:ind w:left="567" w:hanging="567"/>
        <w:jc w:val="both"/>
        <w:rPr>
          <w:b/>
        </w:rPr>
      </w:pPr>
      <w:r w:rsidRPr="00DD071A">
        <w:t xml:space="preserve"> </w:t>
      </w:r>
    </w:p>
    <w:p w:rsidR="00BD1A52" w:rsidRPr="00DD071A" w:rsidRDefault="00612E59" w:rsidP="00094534">
      <w:pPr>
        <w:spacing w:line="360" w:lineRule="auto"/>
        <w:ind w:left="567" w:hanging="567"/>
        <w:jc w:val="both"/>
        <w:rPr>
          <w:b/>
        </w:rPr>
      </w:pPr>
      <w:r w:rsidRPr="00DD071A">
        <w:lastRenderedPageBreak/>
        <w:t>3.</w:t>
      </w:r>
      <w:r w:rsidRPr="00DD071A">
        <w:tab/>
        <w:t xml:space="preserve">W przypadku wykorzystania przez </w:t>
      </w:r>
      <w:r w:rsidRPr="00DD071A">
        <w:rPr>
          <w:b/>
        </w:rPr>
        <w:t>Komendę</w:t>
      </w:r>
      <w:r w:rsidRPr="00DD071A">
        <w:t xml:space="preserve"> środków niezgodnie z przeznaczeniem, podlegają one zwrotowi wraz z odsetkami w wysokości określonej jak dla zaległości podatkowych w trybie i na zasadach określonych w ustawie z dnia 27 sierpnia 2009 roku o finansach publicznych (tj. Dz. U. 2013r., poz. 885 ze zm.) na rachunek bankowy </w:t>
      </w:r>
      <w:r w:rsidR="009303E4" w:rsidRPr="009303E4">
        <w:rPr>
          <w:b/>
        </w:rPr>
        <w:t>Gminy</w:t>
      </w:r>
      <w:r w:rsidRPr="009303E4">
        <w:rPr>
          <w:b/>
        </w:rPr>
        <w:t xml:space="preserve"> </w:t>
      </w:r>
      <w:r w:rsidRPr="00DD071A">
        <w:t xml:space="preserve">wskazany w ust.2. </w:t>
      </w:r>
      <w:r w:rsidR="005146FB">
        <w:t xml:space="preserve">w terminie 14 dni od dnia pisemnego wezwania przez </w:t>
      </w:r>
      <w:r w:rsidR="009303E4" w:rsidRPr="009303E4">
        <w:rPr>
          <w:b/>
        </w:rPr>
        <w:t>Gminę</w:t>
      </w:r>
      <w:r w:rsidR="005146FB" w:rsidRPr="009303E4">
        <w:rPr>
          <w:b/>
        </w:rPr>
        <w:t>.</w:t>
      </w:r>
    </w:p>
    <w:p w:rsidR="00BD1A52" w:rsidRDefault="00BD1A52" w:rsidP="009303E4">
      <w:pPr>
        <w:spacing w:line="360" w:lineRule="exact"/>
        <w:jc w:val="center"/>
      </w:pPr>
      <w:r w:rsidRPr="00DD071A">
        <w:rPr>
          <w:b/>
        </w:rPr>
        <w:t>§6</w:t>
      </w:r>
    </w:p>
    <w:p w:rsidR="009303E4" w:rsidRPr="00DD071A" w:rsidRDefault="009303E4" w:rsidP="009303E4">
      <w:pPr>
        <w:spacing w:line="360" w:lineRule="exact"/>
        <w:jc w:val="center"/>
      </w:pPr>
    </w:p>
    <w:p w:rsidR="00BD1A52" w:rsidRPr="00DD071A" w:rsidRDefault="00BD1A52" w:rsidP="00BD1A52">
      <w:pPr>
        <w:spacing w:line="360" w:lineRule="exact"/>
        <w:jc w:val="both"/>
      </w:pPr>
      <w:r w:rsidRPr="00DD071A">
        <w:t>Porozumienie</w:t>
      </w:r>
      <w:r w:rsidR="001214B0">
        <w:t xml:space="preserve"> zostało zawarte</w:t>
      </w:r>
      <w:r w:rsidRPr="00DD071A">
        <w:t xml:space="preserve"> na czas określony tj. do dnia </w:t>
      </w:r>
      <w:r w:rsidRPr="00DD071A">
        <w:rPr>
          <w:b/>
        </w:rPr>
        <w:t xml:space="preserve">31 grudnia 2015 roku. </w:t>
      </w:r>
      <w:r w:rsidRPr="00DD071A">
        <w:rPr>
          <w:b/>
        </w:rPr>
        <w:br/>
      </w:r>
    </w:p>
    <w:p w:rsidR="00BD1A52" w:rsidRPr="00DD071A" w:rsidRDefault="00BD1A52" w:rsidP="00BD1A52">
      <w:pPr>
        <w:spacing w:line="360" w:lineRule="exact"/>
        <w:jc w:val="center"/>
        <w:rPr>
          <w:b/>
        </w:rPr>
      </w:pPr>
      <w:r w:rsidRPr="00DD071A">
        <w:rPr>
          <w:b/>
        </w:rPr>
        <w:t>§ 7</w:t>
      </w: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  <w:jc w:val="both"/>
      </w:pPr>
      <w:r w:rsidRPr="00DD071A">
        <w:t xml:space="preserve">Wszelkie zmiany niniejszego porozumienia wymagają zachowania formy pisemnej pod rygorem nieważności. </w:t>
      </w:r>
    </w:p>
    <w:p w:rsidR="00BD1A52" w:rsidRPr="00DD071A" w:rsidRDefault="00BD1A52" w:rsidP="00BD1A52">
      <w:pPr>
        <w:spacing w:line="360" w:lineRule="exact"/>
        <w:jc w:val="center"/>
        <w:rPr>
          <w:b/>
          <w:color w:val="000000"/>
        </w:rPr>
      </w:pPr>
      <w:r w:rsidRPr="00DD071A">
        <w:rPr>
          <w:b/>
          <w:color w:val="000000"/>
        </w:rPr>
        <w:t>§ 8</w:t>
      </w:r>
    </w:p>
    <w:p w:rsidR="00BD1A52" w:rsidRPr="00DD071A" w:rsidRDefault="00BD1A52" w:rsidP="00BD1A52">
      <w:pPr>
        <w:spacing w:line="360" w:lineRule="exact"/>
        <w:ind w:left="360"/>
        <w:jc w:val="both"/>
        <w:rPr>
          <w:color w:val="000000"/>
        </w:rPr>
      </w:pPr>
    </w:p>
    <w:p w:rsidR="00BD1A52" w:rsidRPr="00DD071A" w:rsidRDefault="00BD1A52" w:rsidP="00BD1A52">
      <w:pPr>
        <w:spacing w:line="360" w:lineRule="exact"/>
        <w:jc w:val="both"/>
        <w:rPr>
          <w:color w:val="000000"/>
        </w:rPr>
      </w:pPr>
      <w:r w:rsidRPr="00DD071A">
        <w:rPr>
          <w:color w:val="000000"/>
        </w:rPr>
        <w:t xml:space="preserve">Porozumienie wchodzi w życie z dniem podpisania i podlega publikacji w Dzienniku Urzędowym Województwa Łódzkiego. </w:t>
      </w:r>
    </w:p>
    <w:p w:rsidR="00BD1A52" w:rsidRPr="00DD071A" w:rsidRDefault="00BD1A52" w:rsidP="00BD1A52">
      <w:pPr>
        <w:spacing w:line="360" w:lineRule="exact"/>
        <w:jc w:val="both"/>
        <w:rPr>
          <w:color w:val="000000"/>
        </w:rPr>
      </w:pPr>
    </w:p>
    <w:p w:rsidR="00BD1A52" w:rsidRPr="00DD071A" w:rsidRDefault="00BD1A52" w:rsidP="00BD1A52">
      <w:pPr>
        <w:spacing w:line="360" w:lineRule="exact"/>
        <w:jc w:val="center"/>
        <w:rPr>
          <w:b/>
          <w:color w:val="000000"/>
        </w:rPr>
      </w:pPr>
      <w:r w:rsidRPr="00DD071A">
        <w:rPr>
          <w:b/>
          <w:color w:val="000000"/>
        </w:rPr>
        <w:t>§ 9</w:t>
      </w:r>
    </w:p>
    <w:p w:rsidR="00BD1A52" w:rsidRPr="00DD071A" w:rsidRDefault="00BD1A52" w:rsidP="00BD1A52">
      <w:pPr>
        <w:pStyle w:val="NormalnyWeb"/>
        <w:spacing w:before="0" w:beforeAutospacing="0" w:after="0" w:line="360" w:lineRule="exact"/>
        <w:jc w:val="both"/>
      </w:pPr>
      <w:r w:rsidRPr="00DD071A">
        <w:t xml:space="preserve">Porozumienie zostało sporządzone w </w:t>
      </w:r>
      <w:r>
        <w:t>czterech</w:t>
      </w:r>
      <w:r w:rsidRPr="00DD071A">
        <w:t xml:space="preserve"> jednobrzmiących egzemplarzach, po jednym dla każdej ze stron</w:t>
      </w:r>
      <w:r w:rsidR="00094534">
        <w:t>,</w:t>
      </w:r>
      <w:r w:rsidRPr="00DD071A">
        <w:t xml:space="preserve"> </w:t>
      </w:r>
      <w:r>
        <w:t>a także dla</w:t>
      </w:r>
      <w:r w:rsidR="00467261">
        <w:t xml:space="preserve"> K</w:t>
      </w:r>
      <w:r w:rsidR="00094534">
        <w:t>omendy Powiatowej Policji w Pabianicach</w:t>
      </w:r>
      <w:r w:rsidRPr="00DD071A">
        <w:t xml:space="preserve"> </w:t>
      </w:r>
      <w:r w:rsidRPr="00DD071A">
        <w:rPr>
          <w:color w:val="000000"/>
        </w:rPr>
        <w:t xml:space="preserve">oraz jeden </w:t>
      </w:r>
      <w:r w:rsidRPr="00DD071A">
        <w:rPr>
          <w:color w:val="000000"/>
        </w:rPr>
        <w:br/>
        <w:t>z przeznaczeniem do publikacji w Dzienniku Urzędowym Województwa Łódzkiego.</w:t>
      </w:r>
    </w:p>
    <w:p w:rsidR="00BD1A52" w:rsidRPr="00DD071A" w:rsidRDefault="00BD1A52" w:rsidP="00BD1A52">
      <w:pPr>
        <w:spacing w:line="360" w:lineRule="exact"/>
        <w:jc w:val="both"/>
      </w:pP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</w:p>
    <w:p w:rsidR="00BD1A52" w:rsidRPr="00DD071A" w:rsidRDefault="00467261" w:rsidP="00BD1A52">
      <w:pPr>
        <w:spacing w:line="360" w:lineRule="exact"/>
        <w:ind w:left="708" w:firstLine="708"/>
      </w:pPr>
      <w:r>
        <w:rPr>
          <w:b/>
        </w:rPr>
        <w:t>Gmina</w:t>
      </w:r>
      <w:r w:rsidR="00BD1A52" w:rsidRPr="00DD071A">
        <w:rPr>
          <w:b/>
        </w:rPr>
        <w:tab/>
      </w:r>
      <w:r w:rsidR="00BD1A52" w:rsidRPr="00DD071A">
        <w:rPr>
          <w:b/>
        </w:rPr>
        <w:tab/>
      </w:r>
      <w:r w:rsidR="00BD1A52" w:rsidRPr="00DD071A">
        <w:rPr>
          <w:b/>
        </w:rPr>
        <w:tab/>
      </w:r>
      <w:r w:rsidR="00BD1A52" w:rsidRPr="00DD071A">
        <w:rPr>
          <w:b/>
        </w:rPr>
        <w:tab/>
      </w:r>
      <w:r w:rsidR="00BD1A52" w:rsidRPr="00DD071A">
        <w:rPr>
          <w:b/>
        </w:rPr>
        <w:tab/>
      </w:r>
      <w:r>
        <w:rPr>
          <w:b/>
        </w:rPr>
        <w:t xml:space="preserve">     </w:t>
      </w:r>
      <w:r w:rsidR="00BD1A52" w:rsidRPr="00DD071A">
        <w:rPr>
          <w:b/>
        </w:rPr>
        <w:tab/>
      </w:r>
      <w:r w:rsidR="00BD1A52" w:rsidRPr="00DD071A">
        <w:rPr>
          <w:b/>
        </w:rPr>
        <w:tab/>
        <w:t>Komenda</w:t>
      </w:r>
      <w:r w:rsidR="00BD1A52" w:rsidRPr="00DD071A">
        <w:rPr>
          <w:b/>
        </w:rPr>
        <w:tab/>
      </w:r>
    </w:p>
    <w:p w:rsidR="00BD1A52" w:rsidRPr="00DD071A" w:rsidRDefault="00BD1A52" w:rsidP="00BD1A52">
      <w:pPr>
        <w:spacing w:line="360" w:lineRule="exact"/>
      </w:pPr>
    </w:p>
    <w:p w:rsidR="0068741F" w:rsidRPr="00DD071A" w:rsidRDefault="0068741F" w:rsidP="0068741F">
      <w:pPr>
        <w:pStyle w:val="NormalnyWeb"/>
        <w:spacing w:before="0" w:beforeAutospacing="0" w:after="0" w:line="360" w:lineRule="exact"/>
      </w:pPr>
    </w:p>
    <w:p w:rsidR="0068741F" w:rsidRPr="00DD071A" w:rsidRDefault="0068741F" w:rsidP="0068741F">
      <w:pPr>
        <w:pStyle w:val="NormalnyWeb"/>
        <w:spacing w:before="0" w:beforeAutospacing="0" w:after="0" w:line="360" w:lineRule="exact"/>
      </w:pPr>
    </w:p>
    <w:p w:rsidR="0068741F" w:rsidRPr="00DD071A" w:rsidRDefault="0068741F" w:rsidP="0068741F">
      <w:pPr>
        <w:pStyle w:val="NormalnyWeb"/>
        <w:spacing w:before="0" w:beforeAutospacing="0" w:after="0" w:line="360" w:lineRule="exact"/>
      </w:pPr>
    </w:p>
    <w:p w:rsidR="0068741F" w:rsidRPr="00DD071A" w:rsidRDefault="0068741F" w:rsidP="0068741F">
      <w:pPr>
        <w:pStyle w:val="NormalnyWeb"/>
        <w:spacing w:before="0" w:beforeAutospacing="0" w:after="0" w:line="360" w:lineRule="exact"/>
      </w:pPr>
    </w:p>
    <w:p w:rsidR="00467261" w:rsidRDefault="00467261" w:rsidP="00BD1A52">
      <w:pPr>
        <w:spacing w:line="360" w:lineRule="exact"/>
      </w:pPr>
    </w:p>
    <w:p w:rsidR="00854A19" w:rsidRPr="00DD071A" w:rsidRDefault="00854A19" w:rsidP="00BD1A52">
      <w:pPr>
        <w:spacing w:line="360" w:lineRule="exact"/>
      </w:pPr>
    </w:p>
    <w:p w:rsidR="00BD1A52" w:rsidRPr="00DD071A" w:rsidRDefault="00BD1A52" w:rsidP="00BD1A52">
      <w:pPr>
        <w:pStyle w:val="Nagwek1"/>
        <w:spacing w:line="360" w:lineRule="exact"/>
        <w:ind w:firstLine="6521"/>
        <w:rPr>
          <w:b/>
          <w:szCs w:val="24"/>
        </w:rPr>
      </w:pPr>
      <w:r w:rsidRPr="00DD071A">
        <w:rPr>
          <w:b/>
          <w:szCs w:val="24"/>
        </w:rPr>
        <w:lastRenderedPageBreak/>
        <w:t xml:space="preserve">Załącznik </w:t>
      </w:r>
    </w:p>
    <w:p w:rsidR="00BD1A52" w:rsidRPr="00DD071A" w:rsidRDefault="00BD1A52" w:rsidP="00BD1A52">
      <w:pPr>
        <w:pStyle w:val="Nagwek4"/>
        <w:spacing w:line="360" w:lineRule="exact"/>
        <w:ind w:firstLine="6521"/>
        <w:rPr>
          <w:szCs w:val="24"/>
        </w:rPr>
      </w:pPr>
      <w:r w:rsidRPr="00DD071A">
        <w:rPr>
          <w:szCs w:val="24"/>
        </w:rPr>
        <w:t>do porozumienia</w:t>
      </w:r>
    </w:p>
    <w:p w:rsidR="00BD1A52" w:rsidRPr="00DD071A" w:rsidRDefault="00BD1A52" w:rsidP="00BD1A52">
      <w:pPr>
        <w:pStyle w:val="Nagwek4"/>
        <w:spacing w:line="360" w:lineRule="exact"/>
        <w:ind w:firstLine="6521"/>
        <w:rPr>
          <w:szCs w:val="24"/>
        </w:rPr>
      </w:pPr>
      <w:r w:rsidRPr="00DD071A">
        <w:rPr>
          <w:szCs w:val="24"/>
        </w:rPr>
        <w:t>z dnia .........................</w:t>
      </w: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  <w:jc w:val="center"/>
        <w:rPr>
          <w:b/>
        </w:rPr>
      </w:pPr>
      <w:r w:rsidRPr="00DD071A">
        <w:rPr>
          <w:b/>
        </w:rPr>
        <w:t>Rozliczenie przekazanych środków finansowych</w:t>
      </w:r>
    </w:p>
    <w:p w:rsidR="00467261" w:rsidRDefault="00BD1A52" w:rsidP="00BD1A52">
      <w:pPr>
        <w:pStyle w:val="NormalnyWeb"/>
        <w:spacing w:before="0" w:beforeAutospacing="0" w:after="0" w:line="360" w:lineRule="exact"/>
        <w:rPr>
          <w:b/>
        </w:rPr>
      </w:pPr>
      <w:r w:rsidRPr="00DD071A">
        <w:rPr>
          <w:b/>
        </w:rPr>
        <w:t xml:space="preserve">na zadanie: </w:t>
      </w:r>
    </w:p>
    <w:p w:rsidR="00BD1A52" w:rsidRPr="00DD071A" w:rsidRDefault="00854A19" w:rsidP="00BD1A52">
      <w:pPr>
        <w:pStyle w:val="NormalnyWeb"/>
        <w:spacing w:before="0" w:beforeAutospacing="0" w:after="0" w:line="360" w:lineRule="exact"/>
      </w:pPr>
      <w:r>
        <w:rPr>
          <w:b/>
          <w:i/>
        </w:rPr>
        <w:t>„</w:t>
      </w:r>
      <w:r w:rsidR="00467261">
        <w:rPr>
          <w:b/>
          <w:i/>
        </w:rPr>
        <w:t>Dofinansowanie zakupu radiowozu dla Komendy Wojewódzkiej Policji w  Łodzi</w:t>
      </w:r>
      <w:r w:rsidR="00467261" w:rsidRPr="00D55AEC">
        <w:rPr>
          <w:b/>
          <w:i/>
        </w:rPr>
        <w:t>”</w:t>
      </w:r>
      <w:r w:rsidR="00BD1A52" w:rsidRPr="00DD071A">
        <w:rPr>
          <w:b/>
          <w:i/>
        </w:rPr>
        <w:t>”</w:t>
      </w:r>
    </w:p>
    <w:p w:rsidR="00BD1A52" w:rsidRPr="00DD071A" w:rsidRDefault="00BD1A52" w:rsidP="00BD1A52">
      <w:pPr>
        <w:spacing w:line="360" w:lineRule="exact"/>
        <w:jc w:val="center"/>
        <w:rPr>
          <w:b/>
        </w:rPr>
      </w:pPr>
    </w:p>
    <w:tbl>
      <w:tblPr>
        <w:tblW w:w="0" w:type="auto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090"/>
        <w:gridCol w:w="1170"/>
        <w:gridCol w:w="1134"/>
        <w:gridCol w:w="1134"/>
        <w:gridCol w:w="1984"/>
        <w:gridCol w:w="1418"/>
        <w:gridCol w:w="918"/>
      </w:tblGrid>
      <w:tr w:rsidR="00BD1A52" w:rsidRPr="00DD071A" w:rsidTr="00D55AE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spacing w:line="360" w:lineRule="exact"/>
              <w:jc w:val="center"/>
              <w:rPr>
                <w:b/>
              </w:rPr>
            </w:pPr>
            <w:r w:rsidRPr="00DD071A">
              <w:rPr>
                <w:b/>
              </w:rPr>
              <w:t>Lp.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spacing w:line="360" w:lineRule="exact"/>
              <w:jc w:val="center"/>
              <w:rPr>
                <w:b/>
              </w:rPr>
            </w:pPr>
            <w:r w:rsidRPr="00DD071A">
              <w:rPr>
                <w:b/>
              </w:rPr>
              <w:t>Wystawca faktury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spacing w:line="360" w:lineRule="exact"/>
              <w:jc w:val="center"/>
              <w:rPr>
                <w:b/>
              </w:rPr>
            </w:pPr>
            <w:r w:rsidRPr="00DD071A">
              <w:rPr>
                <w:b/>
              </w:rPr>
              <w:t>Numer faktury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spacing w:line="360" w:lineRule="exact"/>
              <w:jc w:val="center"/>
              <w:rPr>
                <w:b/>
              </w:rPr>
            </w:pPr>
            <w:r w:rsidRPr="00DD071A">
              <w:rPr>
                <w:b/>
              </w:rPr>
              <w:t>Data faktury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spacing w:line="360" w:lineRule="exact"/>
              <w:jc w:val="center"/>
              <w:rPr>
                <w:b/>
              </w:rPr>
            </w:pPr>
            <w:r w:rsidRPr="00DD071A">
              <w:rPr>
                <w:b/>
              </w:rPr>
              <w:t>Kwota faktury w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pStyle w:val="Nagwek6"/>
              <w:spacing w:line="360" w:lineRule="exact"/>
              <w:rPr>
                <w:szCs w:val="24"/>
              </w:rPr>
            </w:pPr>
            <w:r w:rsidRPr="00DD071A">
              <w:rPr>
                <w:szCs w:val="24"/>
              </w:rPr>
              <w:t>Treść faktury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spacing w:line="360" w:lineRule="exact"/>
              <w:jc w:val="center"/>
              <w:rPr>
                <w:b/>
              </w:rPr>
            </w:pPr>
            <w:r w:rsidRPr="00DD071A">
              <w:rPr>
                <w:b/>
              </w:rPr>
              <w:t>Data zapłaty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pStyle w:val="Nagwek3"/>
              <w:spacing w:line="360" w:lineRule="exact"/>
              <w:rPr>
                <w:sz w:val="24"/>
                <w:szCs w:val="24"/>
              </w:rPr>
            </w:pPr>
            <w:r w:rsidRPr="00DD071A">
              <w:rPr>
                <w:sz w:val="24"/>
                <w:szCs w:val="24"/>
              </w:rPr>
              <w:t>Uwagi</w:t>
            </w:r>
          </w:p>
        </w:tc>
      </w:tr>
      <w:tr w:rsidR="00BD1A52" w:rsidRPr="00DD071A" w:rsidTr="00D55AEC">
        <w:trPr>
          <w:trHeight w:val="27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52" w:rsidRPr="00DD071A" w:rsidRDefault="00BD1A52" w:rsidP="00D55AEC">
            <w:pPr>
              <w:spacing w:line="360" w:lineRule="exact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52" w:rsidRPr="00DD071A" w:rsidRDefault="00BD1A52" w:rsidP="00D55AEC">
            <w:pPr>
              <w:spacing w:line="360" w:lineRule="exac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52" w:rsidRPr="00DD071A" w:rsidRDefault="00BD1A52" w:rsidP="00D55AEC">
            <w:pPr>
              <w:spacing w:line="36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52" w:rsidRPr="00DD071A" w:rsidRDefault="00BD1A52" w:rsidP="00D55AEC">
            <w:pPr>
              <w:spacing w:line="36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52" w:rsidRPr="00DD071A" w:rsidRDefault="00BD1A52" w:rsidP="00D55AEC">
            <w:pPr>
              <w:spacing w:line="36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52" w:rsidRPr="00DD071A" w:rsidRDefault="00BD1A52" w:rsidP="00D55AEC">
            <w:pPr>
              <w:spacing w:line="36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52" w:rsidRPr="00DD071A" w:rsidRDefault="00BD1A52" w:rsidP="00D55AEC">
            <w:pPr>
              <w:spacing w:line="360" w:lineRule="exact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52" w:rsidRPr="00DD071A" w:rsidRDefault="00BD1A52" w:rsidP="00D55AEC">
            <w:pPr>
              <w:spacing w:line="360" w:lineRule="exact"/>
            </w:pPr>
          </w:p>
        </w:tc>
      </w:tr>
      <w:tr w:rsidR="00BD1A52" w:rsidRPr="00DD071A" w:rsidTr="00D55AE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spacing w:line="360" w:lineRule="exact"/>
              <w:jc w:val="center"/>
              <w:rPr>
                <w:b/>
              </w:rPr>
            </w:pPr>
            <w:r w:rsidRPr="00DD071A">
              <w:rPr>
                <w:b/>
              </w:rPr>
              <w:t>Ogółem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52" w:rsidRPr="00DD071A" w:rsidRDefault="00BD1A52" w:rsidP="00D55AEC">
            <w:pPr>
              <w:spacing w:line="360" w:lineRule="exact"/>
              <w:jc w:val="center"/>
              <w:rPr>
                <w:b/>
                <w:smallCaps/>
                <w:spacing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52" w:rsidRPr="00DD071A" w:rsidRDefault="00BD1A52" w:rsidP="00D55AEC">
            <w:pPr>
              <w:spacing w:line="360" w:lineRule="exact"/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52" w:rsidRPr="00DD071A" w:rsidRDefault="00BD1A52" w:rsidP="00D55AEC">
            <w:pPr>
              <w:spacing w:line="360" w:lineRule="exact"/>
              <w:rPr>
                <w:b/>
              </w:rPr>
            </w:pPr>
          </w:p>
        </w:tc>
      </w:tr>
    </w:tbl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  <w:r w:rsidRPr="00DD071A">
        <w:t xml:space="preserve">Sporządził:  ....................................           telefon. ...........................          </w:t>
      </w: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  <w:ind w:firstLine="708"/>
        <w:rPr>
          <w:b/>
        </w:rPr>
      </w:pPr>
      <w:r w:rsidRPr="00DD071A">
        <w:rPr>
          <w:b/>
        </w:rPr>
        <w:t>Główny księgowy</w:t>
      </w:r>
      <w:r w:rsidRPr="00DD071A">
        <w:rPr>
          <w:b/>
        </w:rPr>
        <w:tab/>
      </w:r>
      <w:r w:rsidRPr="00DD071A">
        <w:rPr>
          <w:b/>
        </w:rPr>
        <w:tab/>
      </w:r>
      <w:r w:rsidRPr="00DD071A">
        <w:rPr>
          <w:b/>
        </w:rPr>
        <w:tab/>
      </w:r>
      <w:r w:rsidRPr="00DD071A">
        <w:rPr>
          <w:b/>
        </w:rPr>
        <w:tab/>
      </w:r>
      <w:r w:rsidRPr="00DD071A">
        <w:rPr>
          <w:b/>
        </w:rPr>
        <w:tab/>
      </w:r>
      <w:r w:rsidRPr="00DD071A">
        <w:rPr>
          <w:b/>
        </w:rPr>
        <w:tab/>
        <w:t xml:space="preserve">Komendant </w:t>
      </w:r>
      <w:r>
        <w:rPr>
          <w:b/>
        </w:rPr>
        <w:t>Policji</w:t>
      </w:r>
    </w:p>
    <w:p w:rsidR="00BD1A52" w:rsidRPr="00DD071A" w:rsidRDefault="00BD1A52" w:rsidP="00BD1A52">
      <w:pPr>
        <w:spacing w:line="360" w:lineRule="exact"/>
      </w:pPr>
    </w:p>
    <w:p w:rsidR="00BD1A52" w:rsidRPr="00DD071A" w:rsidRDefault="00BD1A52" w:rsidP="00BD1A52">
      <w:pPr>
        <w:spacing w:line="360" w:lineRule="exact"/>
      </w:pPr>
      <w:r w:rsidRPr="00DD071A">
        <w:t>…………………………………..                                         ……………….……………........</w:t>
      </w:r>
    </w:p>
    <w:p w:rsidR="00BD1A52" w:rsidRPr="00DD071A" w:rsidRDefault="00BD1A52" w:rsidP="0068741F">
      <w:pPr>
        <w:spacing w:line="360" w:lineRule="exact"/>
      </w:pPr>
    </w:p>
    <w:sectPr w:rsidR="00BD1A52" w:rsidRPr="00DD071A" w:rsidSect="0055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112"/>
    <w:multiLevelType w:val="hybridMultilevel"/>
    <w:tmpl w:val="E62E2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63C97"/>
    <w:multiLevelType w:val="hybridMultilevel"/>
    <w:tmpl w:val="3D544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36F9F"/>
    <w:multiLevelType w:val="hybridMultilevel"/>
    <w:tmpl w:val="0D8CF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14BF8"/>
    <w:multiLevelType w:val="multilevel"/>
    <w:tmpl w:val="80D2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118F3"/>
    <w:multiLevelType w:val="hybridMultilevel"/>
    <w:tmpl w:val="9C96A8B2"/>
    <w:lvl w:ilvl="0" w:tplc="C4F81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9A36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23171B6"/>
    <w:multiLevelType w:val="hybridMultilevel"/>
    <w:tmpl w:val="7E7275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096A75"/>
    <w:multiLevelType w:val="hybridMultilevel"/>
    <w:tmpl w:val="197A9F34"/>
    <w:lvl w:ilvl="0" w:tplc="BF0A5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65885"/>
    <w:multiLevelType w:val="hybridMultilevel"/>
    <w:tmpl w:val="AA842432"/>
    <w:lvl w:ilvl="0" w:tplc="E0D4EB20">
      <w:start w:val="1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F9E21CC"/>
    <w:multiLevelType w:val="hybridMultilevel"/>
    <w:tmpl w:val="6F6C1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compat/>
  <w:rsids>
    <w:rsidRoot w:val="0061060E"/>
    <w:rsid w:val="00094534"/>
    <w:rsid w:val="00094D5A"/>
    <w:rsid w:val="00116E50"/>
    <w:rsid w:val="001214B0"/>
    <w:rsid w:val="0016093F"/>
    <w:rsid w:val="002019AC"/>
    <w:rsid w:val="00271DC4"/>
    <w:rsid w:val="00295A7B"/>
    <w:rsid w:val="002B0349"/>
    <w:rsid w:val="002B4236"/>
    <w:rsid w:val="002E6263"/>
    <w:rsid w:val="004573D0"/>
    <w:rsid w:val="00467261"/>
    <w:rsid w:val="005146FB"/>
    <w:rsid w:val="00553FF5"/>
    <w:rsid w:val="00580285"/>
    <w:rsid w:val="005C4ACA"/>
    <w:rsid w:val="0061060E"/>
    <w:rsid w:val="00612E59"/>
    <w:rsid w:val="006334EB"/>
    <w:rsid w:val="00641732"/>
    <w:rsid w:val="00641948"/>
    <w:rsid w:val="00657983"/>
    <w:rsid w:val="0068741F"/>
    <w:rsid w:val="007953D4"/>
    <w:rsid w:val="007F642E"/>
    <w:rsid w:val="007F78D3"/>
    <w:rsid w:val="00833329"/>
    <w:rsid w:val="00854A19"/>
    <w:rsid w:val="009303E4"/>
    <w:rsid w:val="00A418F1"/>
    <w:rsid w:val="00B7040F"/>
    <w:rsid w:val="00BD1A52"/>
    <w:rsid w:val="00CA4ED9"/>
    <w:rsid w:val="00CD1244"/>
    <w:rsid w:val="00D55AEC"/>
    <w:rsid w:val="00D606DA"/>
    <w:rsid w:val="00DD071A"/>
    <w:rsid w:val="00DF5D68"/>
    <w:rsid w:val="00E00090"/>
    <w:rsid w:val="00EC6221"/>
    <w:rsid w:val="00EF45D5"/>
    <w:rsid w:val="00FD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060E"/>
    <w:pPr>
      <w:keepNext/>
      <w:outlineLvl w:val="0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61060E"/>
    <w:pPr>
      <w:keepNext/>
      <w:jc w:val="center"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61060E"/>
    <w:pPr>
      <w:keepNext/>
      <w:ind w:firstLine="7513"/>
      <w:outlineLvl w:val="3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61060E"/>
    <w:pPr>
      <w:keepNext/>
      <w:jc w:val="center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06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1060E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106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106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61060E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334EB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robert.zwierzynski</dc:creator>
  <cp:lastModifiedBy>pborowski</cp:lastModifiedBy>
  <cp:revision>23</cp:revision>
  <cp:lastPrinted>2015-06-16T10:51:00Z</cp:lastPrinted>
  <dcterms:created xsi:type="dcterms:W3CDTF">2015-04-08T08:37:00Z</dcterms:created>
  <dcterms:modified xsi:type="dcterms:W3CDTF">2015-06-16T10:52:00Z</dcterms:modified>
</cp:coreProperties>
</file>