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5F" w:rsidRPr="0088322F" w:rsidRDefault="00E5105F" w:rsidP="00E5105F">
      <w:pPr>
        <w:pStyle w:val="Zwykytekst"/>
        <w:rPr>
          <w:rFonts w:ascii="Times New Roman" w:hAnsi="Times New Roman"/>
          <w:sz w:val="22"/>
          <w:szCs w:val="22"/>
        </w:rPr>
      </w:pPr>
      <w:r>
        <w:rPr>
          <w:b/>
          <w:sz w:val="22"/>
        </w:rPr>
        <w:t xml:space="preserve">                   </w:t>
      </w:r>
      <w:r>
        <w:t xml:space="preserve"> </w:t>
      </w:r>
      <w:r>
        <w:rPr>
          <w:b/>
          <w:sz w:val="22"/>
        </w:rPr>
        <w:t xml:space="preserve">                                                                       </w:t>
      </w:r>
    </w:p>
    <w:p w:rsidR="00E5105F" w:rsidRPr="009144F5" w:rsidRDefault="00E5105F" w:rsidP="00E5105F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2017-09-15</w:t>
      </w:r>
    </w:p>
    <w:p w:rsidR="00E5105F" w:rsidRPr="009144F5" w:rsidRDefault="00E5105F" w:rsidP="00E5105F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E5105F" w:rsidRPr="00A13803" w:rsidRDefault="00E5105F" w:rsidP="00E5105F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9</w:t>
      </w:r>
      <w:r w:rsidRPr="009144F5">
        <w:rPr>
          <w:sz w:val="22"/>
        </w:rPr>
        <w:t>.201</w:t>
      </w:r>
      <w:r>
        <w:rPr>
          <w:sz w:val="22"/>
        </w:rPr>
        <w:t>7</w:t>
      </w:r>
    </w:p>
    <w:p w:rsidR="00E5105F" w:rsidRPr="009144F5" w:rsidRDefault="00E5105F" w:rsidP="00E5105F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E5105F" w:rsidRPr="009144F5" w:rsidRDefault="00E5105F" w:rsidP="00E5105F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E5105F" w:rsidRPr="009144F5" w:rsidRDefault="00E5105F" w:rsidP="00E5105F">
      <w:pPr>
        <w:rPr>
          <w:sz w:val="22"/>
        </w:rPr>
      </w:pPr>
      <w:r w:rsidRPr="009144F5">
        <w:rPr>
          <w:sz w:val="22"/>
        </w:rPr>
        <w:t xml:space="preserve">  </w:t>
      </w:r>
    </w:p>
    <w:p w:rsidR="00E5105F" w:rsidRDefault="00E5105F" w:rsidP="00E5105F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E5105F" w:rsidRDefault="00E5105F" w:rsidP="00E5105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E5105F" w:rsidRPr="009144F5" w:rsidRDefault="00E5105F" w:rsidP="00E5105F">
      <w:pPr>
        <w:ind w:left="6051"/>
        <w:rPr>
          <w:sz w:val="22"/>
        </w:rPr>
      </w:pPr>
    </w:p>
    <w:p w:rsidR="00E5105F" w:rsidRPr="00131FD7" w:rsidRDefault="00E5105F" w:rsidP="00E5105F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18 września 2017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14.45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Urzędu Stanu Cywilnego</w:t>
      </w:r>
      <w:r w:rsidRPr="008829BA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E5105F" w:rsidRPr="00D26702" w:rsidRDefault="00E5105F" w:rsidP="00E5105F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otwarcie posiedzenia, przyjęcie porządku obrad i protokołu z poprzedniego posiedzenia Komisji;</w:t>
      </w:r>
    </w:p>
    <w:p w:rsidR="00E5105F" w:rsidRPr="001C78AD" w:rsidRDefault="00E5105F" w:rsidP="00E5105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projektu</w:t>
      </w:r>
      <w:r w:rsidRPr="00D26702">
        <w:rPr>
          <w:sz w:val="22"/>
          <w:szCs w:val="22"/>
        </w:rPr>
        <w:t xml:space="preserve"> uchwał</w:t>
      </w:r>
      <w:r>
        <w:rPr>
          <w:sz w:val="22"/>
          <w:szCs w:val="22"/>
        </w:rPr>
        <w:t>y</w:t>
      </w:r>
      <w:r w:rsidRPr="00D26702">
        <w:rPr>
          <w:sz w:val="22"/>
          <w:szCs w:val="22"/>
        </w:rPr>
        <w:t xml:space="preserve"> RM w sprawie</w:t>
      </w:r>
      <w:r>
        <w:rPr>
          <w:sz w:val="22"/>
          <w:szCs w:val="22"/>
        </w:rPr>
        <w:t xml:space="preserve"> </w:t>
      </w:r>
      <w:r w:rsidRPr="001C78AD">
        <w:rPr>
          <w:sz w:val="22"/>
          <w:szCs w:val="22"/>
        </w:rPr>
        <w:t>zmiany Uchwały nr XXIX/226/17 Rady Miejskiej w</w:t>
      </w:r>
      <w:r>
        <w:rPr>
          <w:sz w:val="22"/>
          <w:szCs w:val="22"/>
        </w:rPr>
        <w:t> </w:t>
      </w:r>
      <w:r w:rsidRPr="001C78AD">
        <w:rPr>
          <w:sz w:val="22"/>
          <w:szCs w:val="22"/>
        </w:rPr>
        <w:t xml:space="preserve">Konstantynowie Łódzkim z dnia 12 stycznia 2017 r. w sprawie uchwalenia budżetu gminy </w:t>
      </w:r>
      <w:r>
        <w:rPr>
          <w:sz w:val="22"/>
          <w:szCs w:val="22"/>
        </w:rPr>
        <w:t>Konstantynów Łódzki na rok 2017.</w:t>
      </w:r>
    </w:p>
    <w:p w:rsidR="00E5105F" w:rsidRPr="00D26702" w:rsidRDefault="00E5105F" w:rsidP="00E5105F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sprawy różne.</w:t>
      </w:r>
    </w:p>
    <w:p w:rsidR="00E5105F" w:rsidRPr="009A68F2" w:rsidRDefault="00E5105F" w:rsidP="00E5105F">
      <w:pPr>
        <w:pStyle w:val="Akapitzlist"/>
        <w:ind w:hanging="720"/>
        <w:rPr>
          <w:b/>
        </w:rPr>
      </w:pPr>
      <w:r w:rsidRPr="009A68F2">
        <w:rPr>
          <w:b/>
        </w:rPr>
        <w:t>Proszę o niezawodne przybycie.</w:t>
      </w:r>
    </w:p>
    <w:p w:rsidR="00E5105F" w:rsidRPr="00A544D2" w:rsidRDefault="00E5105F" w:rsidP="00E5105F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 xml:space="preserve">t. j. </w:t>
      </w:r>
      <w:r w:rsidRPr="001B58FC">
        <w:rPr>
          <w:sz w:val="18"/>
          <w:szCs w:val="18"/>
        </w:rPr>
        <w:t>Dz. U. z 2016 r. poz.</w:t>
      </w:r>
      <w:r>
        <w:rPr>
          <w:sz w:val="18"/>
          <w:szCs w:val="18"/>
        </w:rPr>
        <w:t xml:space="preserve"> </w:t>
      </w:r>
      <w:r w:rsidRPr="001B58FC">
        <w:rPr>
          <w:sz w:val="18"/>
          <w:szCs w:val="18"/>
        </w:rPr>
        <w:t>446</w:t>
      </w:r>
      <w:r>
        <w:rPr>
          <w:sz w:val="18"/>
          <w:szCs w:val="18"/>
        </w:rPr>
        <w:t>, poz. 1579, poz. 1948, z 2017 r. poz. 730, poz. 935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E5105F" w:rsidRPr="009144F5" w:rsidRDefault="00E5105F" w:rsidP="00E5105F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E5105F" w:rsidRPr="009144F5" w:rsidRDefault="00E5105F" w:rsidP="00E5105F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E5105F" w:rsidRDefault="00E5105F" w:rsidP="00E5105F">
      <w:pPr>
        <w:pStyle w:val="Nagwek1"/>
        <w:rPr>
          <w:b w:val="0"/>
          <w:sz w:val="22"/>
        </w:rPr>
      </w:pPr>
    </w:p>
    <w:p w:rsidR="00E5105F" w:rsidRDefault="00E5105F" w:rsidP="00E5105F">
      <w:pPr>
        <w:pStyle w:val="Nagwek1"/>
        <w:rPr>
          <w:b w:val="0"/>
          <w:sz w:val="22"/>
        </w:rPr>
      </w:pPr>
    </w:p>
    <w:p w:rsidR="006717F5" w:rsidRDefault="006717F5"/>
    <w:sectPr w:rsidR="006717F5" w:rsidSect="00E510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E5105F"/>
    <w:rsid w:val="005C103E"/>
    <w:rsid w:val="006717F5"/>
    <w:rsid w:val="00BF1B51"/>
    <w:rsid w:val="00E5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E5105F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E5105F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5105F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E5105F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E5105F"/>
    <w:pPr>
      <w:suppressAutoHyphens/>
      <w:jc w:val="both"/>
    </w:pPr>
    <w:rPr>
      <w:b/>
      <w:lang/>
    </w:rPr>
  </w:style>
  <w:style w:type="paragraph" w:styleId="Zwykytekst">
    <w:name w:val="Plain Text"/>
    <w:basedOn w:val="Normalny"/>
    <w:link w:val="ZwykytekstZnak"/>
    <w:uiPriority w:val="99"/>
    <w:unhideWhenUsed/>
    <w:rsid w:val="00E5105F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105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2017-09-15T08:52:00Z</dcterms:created>
  <dcterms:modified xsi:type="dcterms:W3CDTF">2017-09-15T08:52:00Z</dcterms:modified>
</cp:coreProperties>
</file>