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2D" w:rsidRPr="00CE4490" w:rsidRDefault="00B7682D" w:rsidP="00B7682D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Pr="00CE4490">
        <w:rPr>
          <w:b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2018-12-12</w:t>
      </w:r>
    </w:p>
    <w:p w:rsidR="00B7682D" w:rsidRPr="00CE4490" w:rsidRDefault="00B7682D" w:rsidP="00B7682D">
      <w:pPr>
        <w:pStyle w:val="Nagwek1"/>
        <w:numPr>
          <w:ilvl w:val="0"/>
          <w:numId w:val="2"/>
        </w:numPr>
        <w:rPr>
          <w:b/>
          <w:sz w:val="22"/>
        </w:rPr>
      </w:pPr>
      <w:r w:rsidRPr="00CE4490">
        <w:rPr>
          <w:b/>
          <w:sz w:val="22"/>
        </w:rPr>
        <w:t>REWIZYJNA</w:t>
      </w:r>
    </w:p>
    <w:p w:rsidR="00B7682D" w:rsidRDefault="00B7682D" w:rsidP="00B7682D">
      <w:pPr>
        <w:rPr>
          <w:b/>
          <w:sz w:val="22"/>
        </w:rPr>
      </w:pPr>
      <w:r w:rsidRPr="00CE4490">
        <w:rPr>
          <w:sz w:val="22"/>
        </w:rPr>
        <w:t>B</w:t>
      </w:r>
      <w:r>
        <w:rPr>
          <w:sz w:val="22"/>
        </w:rPr>
        <w:t>RM</w:t>
      </w:r>
      <w:r w:rsidRPr="00CE4490">
        <w:rPr>
          <w:sz w:val="22"/>
        </w:rPr>
        <w:t>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01</w:t>
      </w:r>
      <w:r w:rsidRPr="00CE4490">
        <w:rPr>
          <w:sz w:val="22"/>
        </w:rPr>
        <w:t>.201</w:t>
      </w:r>
      <w:r>
        <w:rPr>
          <w:sz w:val="22"/>
        </w:rPr>
        <w:t>8</w:t>
      </w:r>
      <w:r w:rsidRPr="00CE4490">
        <w:rPr>
          <w:b/>
          <w:sz w:val="22"/>
        </w:rPr>
        <w:t xml:space="preserve">                  </w:t>
      </w:r>
    </w:p>
    <w:p w:rsidR="00B7682D" w:rsidRPr="00CE4490" w:rsidRDefault="00B7682D" w:rsidP="00B7682D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CE4490">
        <w:rPr>
          <w:b/>
          <w:sz w:val="22"/>
        </w:rPr>
        <w:t xml:space="preserve">  Pan /i/</w:t>
      </w:r>
    </w:p>
    <w:p w:rsidR="00B7682D" w:rsidRPr="00CE4490" w:rsidRDefault="00B7682D" w:rsidP="00B7682D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E4490">
        <w:rPr>
          <w:sz w:val="22"/>
        </w:rPr>
        <w:t xml:space="preserve">............................................................. </w:t>
      </w:r>
    </w:p>
    <w:p w:rsidR="00B7682D" w:rsidRPr="00CE4490" w:rsidRDefault="00B7682D" w:rsidP="00B7682D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B7682D" w:rsidRPr="00CE4490" w:rsidRDefault="00B7682D" w:rsidP="00B7682D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E4490">
        <w:rPr>
          <w:sz w:val="22"/>
        </w:rPr>
        <w:t xml:space="preserve">  ..............................................................</w:t>
      </w:r>
    </w:p>
    <w:p w:rsidR="00B7682D" w:rsidRPr="00CE4490" w:rsidRDefault="00B7682D" w:rsidP="00B7682D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E4490">
        <w:rPr>
          <w:sz w:val="22"/>
        </w:rPr>
        <w:t>95-050 Konstantynów  Łódzki</w:t>
      </w:r>
    </w:p>
    <w:p w:rsidR="00B7682D" w:rsidRPr="00CE4490" w:rsidRDefault="00B7682D" w:rsidP="00B7682D">
      <w:pPr>
        <w:rPr>
          <w:b/>
          <w:sz w:val="24"/>
          <w:szCs w:val="24"/>
        </w:rPr>
      </w:pPr>
    </w:p>
    <w:p w:rsidR="00B7682D" w:rsidRDefault="00B7682D" w:rsidP="00B7682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27 grudnia  2018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czwartek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15.00</w:t>
      </w:r>
      <w:r w:rsidRPr="00B74ABD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B7682D" w:rsidRPr="00873C6A" w:rsidRDefault="00B7682D" w:rsidP="00B7682D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otwarcie posiedzenia i </w:t>
      </w:r>
      <w:r w:rsidRPr="005331D3">
        <w:rPr>
          <w:sz w:val="22"/>
          <w:szCs w:val="22"/>
        </w:rPr>
        <w:t>przyjęcie porządku obrad;</w:t>
      </w:r>
    </w:p>
    <w:p w:rsidR="00B7682D" w:rsidRDefault="00B7682D" w:rsidP="00B7682D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działalności Komisji;</w:t>
      </w:r>
    </w:p>
    <w:p w:rsidR="00B7682D" w:rsidRDefault="00B7682D" w:rsidP="00B7682D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zgłaszanie propozycji do planu pracy na rok 2019;</w:t>
      </w:r>
    </w:p>
    <w:p w:rsidR="00B7682D" w:rsidRPr="005331D3" w:rsidRDefault="00B7682D" w:rsidP="00B7682D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sprawy różne.</w:t>
      </w:r>
    </w:p>
    <w:p w:rsidR="00B7682D" w:rsidRPr="005331D3" w:rsidRDefault="00B7682D" w:rsidP="00B7682D">
      <w:pPr>
        <w:jc w:val="both"/>
        <w:rPr>
          <w:b/>
          <w:sz w:val="16"/>
          <w:szCs w:val="16"/>
        </w:rPr>
      </w:pPr>
    </w:p>
    <w:p w:rsidR="00B7682D" w:rsidRPr="00546BF6" w:rsidRDefault="00B7682D" w:rsidP="00B7682D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B7682D" w:rsidRPr="00810AFB" w:rsidRDefault="00B7682D" w:rsidP="00B7682D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 w:rsidRPr="000C1F76">
        <w:rPr>
          <w:b w:val="0"/>
          <w:sz w:val="18"/>
          <w:szCs w:val="18"/>
        </w:rPr>
        <w:t>t. j. Dz. U. z 2018 r. poz. 994, poz. 1000, poz. 1349, poz. 1432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B7682D" w:rsidRDefault="00B7682D" w:rsidP="00B7682D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B7682D" w:rsidRPr="00CE4490" w:rsidRDefault="00B7682D" w:rsidP="00B7682D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</w:t>
      </w:r>
      <w:r w:rsidR="00382574">
        <w:rPr>
          <w:sz w:val="22"/>
        </w:rPr>
        <w:t xml:space="preserve">           Z up. Przewodniczącego</w:t>
      </w:r>
      <w:r w:rsidRPr="00CE4490">
        <w:rPr>
          <w:sz w:val="22"/>
        </w:rPr>
        <w:t xml:space="preserve">  Komisji</w:t>
      </w:r>
    </w:p>
    <w:p w:rsidR="00B7682D" w:rsidRDefault="00B7682D" w:rsidP="00B7682D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B7682D" w:rsidRDefault="00B7682D" w:rsidP="00B7682D"/>
    <w:p w:rsidR="00E13180" w:rsidRDefault="00E13180"/>
    <w:sectPr w:rsidR="00E13180" w:rsidSect="00B76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7682D"/>
    <w:rsid w:val="001A6763"/>
    <w:rsid w:val="00382574"/>
    <w:rsid w:val="00B7682D"/>
    <w:rsid w:val="00E1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682D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7682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B7682D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82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682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B7682D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B7682D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682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2018-12-12T12:50:00Z</dcterms:created>
  <dcterms:modified xsi:type="dcterms:W3CDTF">2018-12-14T09:42:00Z</dcterms:modified>
</cp:coreProperties>
</file>