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F85" w:rsidRPr="009144F5" w:rsidRDefault="00535F85" w:rsidP="00535F85">
      <w:pPr>
        <w:pStyle w:val="Nagwek6"/>
      </w:pPr>
      <w:r>
        <w:t>KOMISJA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9144F5">
        <w:t>Konstantynów Łódzki, dni</w:t>
      </w:r>
      <w:r>
        <w:t>a 2019-10-21</w:t>
      </w:r>
    </w:p>
    <w:p w:rsidR="00535F85" w:rsidRPr="009144F5" w:rsidRDefault="00535F85" w:rsidP="00535F85">
      <w:pPr>
        <w:rPr>
          <w:b/>
          <w:sz w:val="22"/>
        </w:rPr>
      </w:pPr>
      <w:r w:rsidRPr="009144F5">
        <w:rPr>
          <w:b/>
          <w:sz w:val="22"/>
        </w:rPr>
        <w:t>BUDŻETU  I  FINANSÓW</w:t>
      </w:r>
    </w:p>
    <w:p w:rsidR="00535F85" w:rsidRPr="00A13803" w:rsidRDefault="00535F85" w:rsidP="00535F85">
      <w:pPr>
        <w:rPr>
          <w:sz w:val="22"/>
        </w:rPr>
      </w:pPr>
      <w:r w:rsidRPr="009144F5">
        <w:rPr>
          <w:sz w:val="22"/>
        </w:rPr>
        <w:t>BRM.0012</w:t>
      </w:r>
      <w:r>
        <w:rPr>
          <w:sz w:val="22"/>
        </w:rPr>
        <w:t>-3</w:t>
      </w:r>
      <w:r w:rsidRPr="009144F5">
        <w:rPr>
          <w:sz w:val="22"/>
        </w:rPr>
        <w:t>.</w:t>
      </w:r>
      <w:r>
        <w:rPr>
          <w:sz w:val="22"/>
        </w:rPr>
        <w:t>10</w:t>
      </w:r>
      <w:r w:rsidRPr="009144F5">
        <w:rPr>
          <w:sz w:val="22"/>
        </w:rPr>
        <w:t>.201</w:t>
      </w:r>
      <w:r>
        <w:rPr>
          <w:sz w:val="22"/>
        </w:rPr>
        <w:t>9.BP</w:t>
      </w:r>
    </w:p>
    <w:p w:rsidR="00535F85" w:rsidRDefault="00535F85" w:rsidP="00535F85">
      <w:pPr>
        <w:rPr>
          <w:b/>
          <w:sz w:val="22"/>
        </w:rPr>
      </w:pPr>
      <w:r w:rsidRPr="009144F5">
        <w:rPr>
          <w:b/>
          <w:sz w:val="22"/>
        </w:rPr>
        <w:t xml:space="preserve">                                                        </w:t>
      </w:r>
      <w:r>
        <w:rPr>
          <w:b/>
          <w:sz w:val="22"/>
        </w:rPr>
        <w:t xml:space="preserve">                 </w:t>
      </w:r>
    </w:p>
    <w:p w:rsidR="00535F85" w:rsidRPr="009144F5" w:rsidRDefault="00535F85" w:rsidP="00535F85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 </w:t>
      </w:r>
      <w:r w:rsidRPr="009144F5">
        <w:rPr>
          <w:b/>
          <w:sz w:val="22"/>
        </w:rPr>
        <w:t xml:space="preserve"> Pan /i/ </w:t>
      </w:r>
    </w:p>
    <w:p w:rsidR="00535F85" w:rsidRPr="009144F5" w:rsidRDefault="00535F85" w:rsidP="00535F85">
      <w:pPr>
        <w:rPr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</w:t>
      </w:r>
      <w:r w:rsidRPr="009144F5">
        <w:rPr>
          <w:sz w:val="22"/>
        </w:rPr>
        <w:t>...................................................................</w:t>
      </w:r>
    </w:p>
    <w:p w:rsidR="00535F85" w:rsidRDefault="00535F85" w:rsidP="00535F85">
      <w:pPr>
        <w:rPr>
          <w:sz w:val="22"/>
        </w:rPr>
      </w:pPr>
      <w:r w:rsidRPr="009144F5">
        <w:rPr>
          <w:sz w:val="22"/>
        </w:rPr>
        <w:t xml:space="preserve">                                                                                                  </w:t>
      </w:r>
      <w:r>
        <w:rPr>
          <w:sz w:val="22"/>
        </w:rPr>
        <w:t xml:space="preserve">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</w:t>
      </w:r>
      <w:r w:rsidRPr="009144F5">
        <w:rPr>
          <w:sz w:val="22"/>
        </w:rPr>
        <w:t>...................................................................</w:t>
      </w:r>
    </w:p>
    <w:p w:rsidR="00535F85" w:rsidRDefault="00535F85" w:rsidP="00535F8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Łódzki</w:t>
      </w:r>
    </w:p>
    <w:p w:rsidR="00535F85" w:rsidRPr="009144F5" w:rsidRDefault="00535F85" w:rsidP="00535F85">
      <w:pPr>
        <w:ind w:left="6051"/>
        <w:rPr>
          <w:sz w:val="22"/>
        </w:rPr>
      </w:pPr>
    </w:p>
    <w:p w:rsidR="00535F85" w:rsidRPr="00131FD7" w:rsidRDefault="00535F85" w:rsidP="00535F85">
      <w:pPr>
        <w:ind w:firstLine="708"/>
        <w:jc w:val="both"/>
        <w:rPr>
          <w:b/>
          <w:sz w:val="22"/>
          <w:szCs w:val="22"/>
        </w:rPr>
      </w:pPr>
      <w:r w:rsidRPr="005B5AC4">
        <w:rPr>
          <w:b/>
          <w:sz w:val="22"/>
          <w:szCs w:val="22"/>
        </w:rPr>
        <w:t xml:space="preserve">Uprzejmie zapraszam na posiedzenie Komisji Budżetu i Finansów, które odbędzie się </w:t>
      </w:r>
      <w:r>
        <w:rPr>
          <w:b/>
          <w:sz w:val="22"/>
          <w:szCs w:val="22"/>
        </w:rPr>
        <w:t xml:space="preserve">               </w:t>
      </w:r>
      <w:r w:rsidRPr="005B5AC4">
        <w:rPr>
          <w:b/>
          <w:sz w:val="22"/>
          <w:szCs w:val="22"/>
        </w:rPr>
        <w:t xml:space="preserve">w dniu </w:t>
      </w:r>
      <w:r>
        <w:rPr>
          <w:b/>
          <w:sz w:val="22"/>
          <w:szCs w:val="22"/>
        </w:rPr>
        <w:t xml:space="preserve"> 24 października 2019 </w:t>
      </w:r>
      <w:r w:rsidRPr="005B5AC4">
        <w:rPr>
          <w:b/>
          <w:sz w:val="22"/>
          <w:szCs w:val="22"/>
        </w:rPr>
        <w:t>roku (</w:t>
      </w:r>
      <w:r>
        <w:rPr>
          <w:b/>
          <w:sz w:val="22"/>
          <w:szCs w:val="22"/>
        </w:rPr>
        <w:t>czwartek)</w:t>
      </w:r>
      <w:r w:rsidRPr="005B5AC4">
        <w:rPr>
          <w:b/>
          <w:sz w:val="22"/>
          <w:szCs w:val="22"/>
        </w:rPr>
        <w:t xml:space="preserve"> o godz. </w:t>
      </w:r>
      <w:r>
        <w:rPr>
          <w:b/>
          <w:sz w:val="22"/>
          <w:szCs w:val="24"/>
        </w:rPr>
        <w:t>12</w:t>
      </w:r>
      <w:r w:rsidRPr="000A5855">
        <w:rPr>
          <w:b/>
          <w:sz w:val="22"/>
          <w:szCs w:val="24"/>
        </w:rPr>
        <w:t>.</w:t>
      </w:r>
      <w:r>
        <w:rPr>
          <w:b/>
          <w:sz w:val="22"/>
          <w:szCs w:val="24"/>
        </w:rPr>
        <w:t>00</w:t>
      </w:r>
      <w:r w:rsidRPr="000A5855">
        <w:rPr>
          <w:b/>
          <w:szCs w:val="22"/>
        </w:rPr>
        <w:t xml:space="preserve"> </w:t>
      </w:r>
      <w:r w:rsidRPr="00163395">
        <w:rPr>
          <w:b/>
          <w:sz w:val="22"/>
          <w:szCs w:val="22"/>
        </w:rPr>
        <w:t>w sali</w:t>
      </w:r>
      <w:r>
        <w:rPr>
          <w:b/>
          <w:sz w:val="22"/>
        </w:rPr>
        <w:t xml:space="preserve"> </w:t>
      </w:r>
      <w:r>
        <w:rPr>
          <w:b/>
          <w:sz w:val="22"/>
          <w:szCs w:val="22"/>
        </w:rPr>
        <w:t xml:space="preserve">konferencyjnej </w:t>
      </w:r>
      <w:r w:rsidRPr="008829BA">
        <w:rPr>
          <w:b/>
          <w:sz w:val="22"/>
          <w:szCs w:val="22"/>
        </w:rPr>
        <w:t>w</w:t>
      </w:r>
      <w:r>
        <w:rPr>
          <w:b/>
          <w:sz w:val="22"/>
          <w:szCs w:val="22"/>
        </w:rPr>
        <w:t> </w:t>
      </w:r>
      <w:r w:rsidRPr="008829BA">
        <w:rPr>
          <w:b/>
          <w:sz w:val="22"/>
          <w:szCs w:val="22"/>
        </w:rPr>
        <w:t>Konstantynowie Łódzkim przy ulicy Zgierskiej 2 (</w:t>
      </w:r>
      <w:r>
        <w:rPr>
          <w:b/>
          <w:sz w:val="22"/>
          <w:szCs w:val="22"/>
        </w:rPr>
        <w:t>II piętro, pokój nr 36</w:t>
      </w:r>
      <w:r w:rsidRPr="008829BA">
        <w:rPr>
          <w:b/>
          <w:sz w:val="22"/>
          <w:szCs w:val="22"/>
        </w:rPr>
        <w:t>)</w:t>
      </w:r>
      <w:r w:rsidRPr="005B5AC4">
        <w:rPr>
          <w:b/>
          <w:sz w:val="22"/>
          <w:szCs w:val="22"/>
        </w:rPr>
        <w:t xml:space="preserve"> z następującym porządkiem obrad:</w:t>
      </w:r>
    </w:p>
    <w:p w:rsidR="00535F85" w:rsidRDefault="00535F85" w:rsidP="00535F85">
      <w:pPr>
        <w:numPr>
          <w:ilvl w:val="0"/>
          <w:numId w:val="2"/>
        </w:numPr>
        <w:jc w:val="both"/>
        <w:rPr>
          <w:sz w:val="22"/>
          <w:szCs w:val="22"/>
        </w:rPr>
      </w:pPr>
      <w:r w:rsidRPr="00417CD2">
        <w:rPr>
          <w:sz w:val="22"/>
          <w:szCs w:val="22"/>
        </w:rPr>
        <w:t>otwarcie posiedzenia, przyjęcie porządku obrad</w:t>
      </w:r>
      <w:r>
        <w:rPr>
          <w:sz w:val="22"/>
          <w:szCs w:val="22"/>
        </w:rPr>
        <w:t xml:space="preserve"> i protokołu z poprzedniego posiedzenia Komisji,</w:t>
      </w:r>
    </w:p>
    <w:p w:rsidR="00535F85" w:rsidRDefault="00535F85" w:rsidP="00535F85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zaopiniowanie projektów Uchwał RM w sprawie:</w:t>
      </w:r>
    </w:p>
    <w:p w:rsidR="00535F85" w:rsidRDefault="00535F85" w:rsidP="00535F85">
      <w:pPr>
        <w:numPr>
          <w:ilvl w:val="0"/>
          <w:numId w:val="3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zmiany Uchwały nr III/12/18 Rady Miejskiej w Konstantynowie Łódzkim z dnia 20 grudnia 2018 roku w sprawie uchwalenia budżetu gminy Konstantynów Łódzki na rok 2019,</w:t>
      </w:r>
    </w:p>
    <w:p w:rsidR="00535F85" w:rsidRDefault="00535F85" w:rsidP="00535F85">
      <w:pPr>
        <w:numPr>
          <w:ilvl w:val="0"/>
          <w:numId w:val="3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zmiany Uchwały nr III/11/18 Rady Miejskiej w Konstantynowie Łódzkim z dnia 20 grudnia 2018 roku w sprawie uchwalenia Wieloletniej Prognozy Finansowej gminy Konstantyn</w:t>
      </w:r>
      <w:r w:rsidR="008049E3">
        <w:rPr>
          <w:sz w:val="22"/>
          <w:szCs w:val="22"/>
        </w:rPr>
        <w:t>ów Łódzki na lata 2019-</w:t>
      </w:r>
      <w:r>
        <w:rPr>
          <w:sz w:val="22"/>
          <w:szCs w:val="22"/>
        </w:rPr>
        <w:t>2031,</w:t>
      </w:r>
    </w:p>
    <w:p w:rsidR="00535F85" w:rsidRDefault="00535F85" w:rsidP="00535F85">
      <w:pPr>
        <w:numPr>
          <w:ilvl w:val="0"/>
          <w:numId w:val="3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określenia wysokości stawek podatku od nieruchomości,</w:t>
      </w:r>
    </w:p>
    <w:p w:rsidR="007844D6" w:rsidRDefault="00535F85" w:rsidP="007844D6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7844D6">
        <w:rPr>
          <w:sz w:val="22"/>
          <w:szCs w:val="22"/>
        </w:rPr>
        <w:t>rozpatrzenie wniosku Komendy Powiatowej Policji w Pabianicach o dotację celem uwzględnienia w uchwale budżetowej 2020 roku,</w:t>
      </w:r>
    </w:p>
    <w:p w:rsidR="00535F85" w:rsidRPr="007844D6" w:rsidRDefault="00535F85" w:rsidP="007844D6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7844D6">
        <w:rPr>
          <w:sz w:val="22"/>
          <w:szCs w:val="22"/>
        </w:rPr>
        <w:t>rozpatrzenie wniosku Przedszkola nr 3 Bajka w Konstantynowie Łódzkim w sprawie wymiany chodnika i budowy zatoczki parkingowej wzdłuż ul. Mickiewicza po stronie wschodniej,</w:t>
      </w:r>
    </w:p>
    <w:p w:rsidR="00535F85" w:rsidRPr="00350EE2" w:rsidRDefault="00535F85" w:rsidP="00535F85">
      <w:pPr>
        <w:numPr>
          <w:ilvl w:val="0"/>
          <w:numId w:val="2"/>
        </w:numPr>
        <w:jc w:val="both"/>
        <w:rPr>
          <w:sz w:val="22"/>
          <w:szCs w:val="22"/>
        </w:rPr>
      </w:pPr>
      <w:r w:rsidRPr="00350EE2">
        <w:rPr>
          <w:sz w:val="22"/>
          <w:szCs w:val="22"/>
        </w:rPr>
        <w:t>sprawy różne.</w:t>
      </w:r>
    </w:p>
    <w:p w:rsidR="00535F85" w:rsidRPr="00DA767B" w:rsidRDefault="00535F85" w:rsidP="00535F85">
      <w:pPr>
        <w:pStyle w:val="Akapitzlist"/>
        <w:ind w:hanging="720"/>
        <w:rPr>
          <w:b/>
          <w:sz w:val="22"/>
          <w:szCs w:val="22"/>
        </w:rPr>
      </w:pPr>
      <w:r w:rsidRPr="00DA767B">
        <w:rPr>
          <w:b/>
          <w:sz w:val="22"/>
          <w:szCs w:val="22"/>
        </w:rPr>
        <w:t>Proszę o niezawodne przybycie.</w:t>
      </w:r>
    </w:p>
    <w:p w:rsidR="00535F85" w:rsidRPr="00A544D2" w:rsidRDefault="00535F85" w:rsidP="00535F85">
      <w:pPr>
        <w:pStyle w:val="Akapitzlist"/>
        <w:ind w:left="0"/>
        <w:jc w:val="both"/>
        <w:rPr>
          <w:sz w:val="18"/>
          <w:szCs w:val="18"/>
        </w:rPr>
      </w:pPr>
      <w:r w:rsidRPr="00A544D2">
        <w:rPr>
          <w:sz w:val="18"/>
          <w:szCs w:val="18"/>
        </w:rPr>
        <w:t xml:space="preserve">Zawiadomienie niniejsze zgodnie z art. 25 ust.3 ustawy z dnia 8 marca 1990 roku o samorządzie </w:t>
      </w:r>
      <w:r w:rsidRPr="001B58FC">
        <w:rPr>
          <w:sz w:val="18"/>
          <w:szCs w:val="18"/>
        </w:rPr>
        <w:t xml:space="preserve">gminnym </w:t>
      </w:r>
      <w:r w:rsidRPr="000013F9">
        <w:rPr>
          <w:sz w:val="16"/>
          <w:szCs w:val="16"/>
        </w:rPr>
        <w:t>(</w:t>
      </w:r>
      <w:r>
        <w:rPr>
          <w:sz w:val="16"/>
          <w:szCs w:val="16"/>
        </w:rPr>
        <w:t>t. j. Dz. U. z 2019</w:t>
      </w:r>
      <w:r w:rsidRPr="003D46BB">
        <w:rPr>
          <w:sz w:val="16"/>
          <w:szCs w:val="16"/>
        </w:rPr>
        <w:t xml:space="preserve"> r. </w:t>
      </w:r>
      <w:r>
        <w:rPr>
          <w:sz w:val="16"/>
          <w:szCs w:val="16"/>
        </w:rPr>
        <w:t xml:space="preserve">                 </w:t>
      </w:r>
      <w:r w:rsidRPr="003D46BB">
        <w:rPr>
          <w:sz w:val="16"/>
          <w:szCs w:val="16"/>
        </w:rPr>
        <w:t xml:space="preserve">poz. </w:t>
      </w:r>
      <w:r>
        <w:rPr>
          <w:sz w:val="16"/>
          <w:szCs w:val="16"/>
        </w:rPr>
        <w:t>506, poz. 1309</w:t>
      </w:r>
      <w:r w:rsidR="00947F5A">
        <w:rPr>
          <w:sz w:val="16"/>
          <w:szCs w:val="16"/>
        </w:rPr>
        <w:t>, poz. 1696</w:t>
      </w:r>
      <w:r w:rsidRPr="000013F9">
        <w:rPr>
          <w:sz w:val="16"/>
          <w:szCs w:val="16"/>
        </w:rPr>
        <w:t xml:space="preserve">) </w:t>
      </w:r>
      <w:r w:rsidRPr="00A544D2">
        <w:rPr>
          <w:sz w:val="18"/>
          <w:szCs w:val="18"/>
        </w:rPr>
        <w:t xml:space="preserve"> jest podstawą dla pracodawcy do zwolnienia radnego od pracy zawodowej w celu</w:t>
      </w:r>
      <w:r>
        <w:rPr>
          <w:sz w:val="18"/>
          <w:szCs w:val="18"/>
        </w:rPr>
        <w:t xml:space="preserve"> umożliwienia mu brania udziału </w:t>
      </w:r>
      <w:r w:rsidRPr="00A544D2">
        <w:rPr>
          <w:sz w:val="18"/>
          <w:szCs w:val="18"/>
        </w:rPr>
        <w:t xml:space="preserve">w pracach organów </w:t>
      </w:r>
      <w:proofErr w:type="spellStart"/>
      <w:r w:rsidRPr="00A544D2">
        <w:rPr>
          <w:sz w:val="18"/>
          <w:szCs w:val="18"/>
        </w:rPr>
        <w:t>miasta</w:t>
      </w:r>
      <w:proofErr w:type="spellEnd"/>
      <w:r w:rsidRPr="00A544D2">
        <w:rPr>
          <w:sz w:val="18"/>
          <w:szCs w:val="18"/>
        </w:rPr>
        <w:t xml:space="preserve">. </w:t>
      </w:r>
    </w:p>
    <w:p w:rsidR="00535F85" w:rsidRDefault="00535F85" w:rsidP="00535F85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 </w:t>
      </w:r>
      <w:r w:rsidRPr="009144F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</w:t>
      </w:r>
    </w:p>
    <w:p w:rsidR="00535F85" w:rsidRPr="009144F5" w:rsidRDefault="00535F85" w:rsidP="00535F85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Z up. Przewodniczącego</w:t>
      </w:r>
      <w:r w:rsidRPr="009144F5">
        <w:rPr>
          <w:sz w:val="22"/>
          <w:szCs w:val="22"/>
        </w:rPr>
        <w:t xml:space="preserve"> Komisji</w:t>
      </w:r>
    </w:p>
    <w:p w:rsidR="00535F85" w:rsidRDefault="00535F85" w:rsidP="00535F85">
      <w:pPr>
        <w:pStyle w:val="WW-Tekstpodstawowy3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                  Konrada </w:t>
      </w:r>
      <w:proofErr w:type="spellStart"/>
      <w:r>
        <w:rPr>
          <w:sz w:val="22"/>
          <w:szCs w:val="22"/>
        </w:rPr>
        <w:t>Sudry</w:t>
      </w:r>
      <w:proofErr w:type="spellEnd"/>
    </w:p>
    <w:p w:rsidR="00535F85" w:rsidRDefault="00535F85" w:rsidP="00535F85">
      <w:pPr>
        <w:rPr>
          <w:b/>
          <w:sz w:val="22"/>
          <w:szCs w:val="22"/>
        </w:rPr>
      </w:pPr>
    </w:p>
    <w:p w:rsidR="00535F85" w:rsidRDefault="00535F85" w:rsidP="00535F85">
      <w:pPr>
        <w:rPr>
          <w:b/>
          <w:sz w:val="22"/>
          <w:szCs w:val="22"/>
        </w:rPr>
      </w:pPr>
    </w:p>
    <w:p w:rsidR="007F4CB8" w:rsidRDefault="007F4CB8"/>
    <w:sectPr w:rsidR="007F4CB8" w:rsidSect="007F4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68F76EE"/>
    <w:multiLevelType w:val="hybridMultilevel"/>
    <w:tmpl w:val="CF2EB5B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44E25E3"/>
    <w:multiLevelType w:val="hybridMultilevel"/>
    <w:tmpl w:val="3842BF1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DE63F82"/>
    <w:multiLevelType w:val="hybridMultilevel"/>
    <w:tmpl w:val="74E294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35F85"/>
    <w:rsid w:val="00535F85"/>
    <w:rsid w:val="007844D6"/>
    <w:rsid w:val="007F4CB8"/>
    <w:rsid w:val="008049E3"/>
    <w:rsid w:val="0094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35F85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6">
    <w:name w:val="heading 6"/>
    <w:basedOn w:val="Normalny"/>
    <w:next w:val="Normalny"/>
    <w:link w:val="Nagwek6Znak"/>
    <w:qFormat/>
    <w:rsid w:val="00535F85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35F85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535F85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WW-Tekstpodstawowy3">
    <w:name w:val="WW-Tekst podstawowy 3"/>
    <w:basedOn w:val="Normalny"/>
    <w:rsid w:val="00535F85"/>
    <w:pPr>
      <w:suppressAutoHyphens/>
      <w:jc w:val="both"/>
    </w:pPr>
    <w:rPr>
      <w:b/>
      <w:lang/>
    </w:rPr>
  </w:style>
  <w:style w:type="paragraph" w:styleId="Akapitzlist">
    <w:name w:val="List Paragraph"/>
    <w:basedOn w:val="Normalny"/>
    <w:uiPriority w:val="34"/>
    <w:qFormat/>
    <w:rsid w:val="00535F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336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4</cp:revision>
  <cp:lastPrinted>2019-10-21T07:31:00Z</cp:lastPrinted>
  <dcterms:created xsi:type="dcterms:W3CDTF">2019-10-21T07:28:00Z</dcterms:created>
  <dcterms:modified xsi:type="dcterms:W3CDTF">2019-10-21T07:38:00Z</dcterms:modified>
</cp:coreProperties>
</file>